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C900" w14:textId="77777777" w:rsidR="00F04BB9" w:rsidRPr="003A0419" w:rsidRDefault="00D10EE0" w:rsidP="00D10EE0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rPr>
          <w:color w:val="000000" w:themeColor="text1"/>
        </w:rPr>
      </w:pPr>
      <w:r w:rsidRPr="003A0419">
        <w:rPr>
          <w:color w:val="000000" w:themeColor="text1"/>
        </w:rPr>
        <w:t xml:space="preserve">       </w:t>
      </w:r>
      <w:r w:rsidR="00F04BB9" w:rsidRPr="003A0419">
        <w:rPr>
          <w:color w:val="000000" w:themeColor="text1"/>
        </w:rPr>
        <w:t xml:space="preserve">  </w:t>
      </w:r>
      <w:r w:rsidR="00231112" w:rsidRPr="003A0419">
        <w:rPr>
          <w:color w:val="000000" w:themeColor="text1"/>
        </w:rPr>
        <w:t xml:space="preserve">                    </w:t>
      </w:r>
      <w:r w:rsidR="00F04BB9" w:rsidRPr="003A0419">
        <w:rPr>
          <w:color w:val="000000" w:themeColor="text1"/>
        </w:rPr>
        <w:t xml:space="preserve">   </w:t>
      </w:r>
      <w:r w:rsidRPr="003A0419">
        <w:rPr>
          <w:color w:val="000000" w:themeColor="text1"/>
        </w:rPr>
        <w:t xml:space="preserve">         </w:t>
      </w:r>
      <w:r w:rsidR="00110F41" w:rsidRPr="003A0419">
        <w:rPr>
          <w:noProof/>
          <w:color w:val="000000" w:themeColor="text1"/>
          <w:lang w:eastAsia="ru-RU"/>
        </w:rPr>
        <w:drawing>
          <wp:inline distT="0" distB="0" distL="0" distR="0" wp14:anchorId="56C295CA" wp14:editId="01F94D1D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419">
        <w:rPr>
          <w:color w:val="000000" w:themeColor="text1"/>
        </w:rPr>
        <w:t xml:space="preserve">     </w:t>
      </w:r>
      <w:r w:rsidR="00231112" w:rsidRPr="003A0419">
        <w:rPr>
          <w:color w:val="000000" w:themeColor="text1"/>
        </w:rPr>
        <w:t xml:space="preserve">                  </w:t>
      </w:r>
      <w:r w:rsidR="00F04BB9" w:rsidRPr="003A0419">
        <w:rPr>
          <w:color w:val="000000" w:themeColor="text1"/>
        </w:rPr>
        <w:t xml:space="preserve">           </w:t>
      </w:r>
      <w:r w:rsidR="00110F41" w:rsidRPr="003A0419">
        <w:rPr>
          <w:noProof/>
          <w:color w:val="000000" w:themeColor="text1"/>
          <w:lang w:eastAsia="ru-RU"/>
        </w:rPr>
        <w:drawing>
          <wp:inline distT="0" distB="0" distL="0" distR="0" wp14:anchorId="54100622" wp14:editId="05C833D4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FB3AE" w14:textId="77777777" w:rsidR="000A4E7A" w:rsidRDefault="005B04EA" w:rsidP="00141D1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4EA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11 по 14 ноября 2019 г. в рамках федерального молодежного проекта «Мир Кавказу» и мероприятий, приуроченных к 100-летию со дня рождения Ю.А. Жданова, Южный федеральный университет проводит молодежный научно-практический форум «Кавказ в орбите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ждународных отношений»</w:t>
      </w:r>
    </w:p>
    <w:p w14:paraId="4C5CFA45" w14:textId="77777777" w:rsidR="005B04EA" w:rsidRPr="003A0419" w:rsidRDefault="005B04EA" w:rsidP="005B04EA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9FDAA" w14:textId="77777777" w:rsidR="00784F83" w:rsidRPr="003A0419" w:rsidRDefault="000A4E7A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Дата проведения: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4EA">
        <w:rPr>
          <w:rFonts w:ascii="Times New Roman" w:hAnsi="Times New Roman" w:cs="Times New Roman"/>
          <w:color w:val="000000" w:themeColor="text1"/>
          <w:sz w:val="28"/>
          <w:szCs w:val="28"/>
        </w:rPr>
        <w:t>11-14 ноября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p w14:paraId="02851903" w14:textId="77777777" w:rsidR="00F04F2D" w:rsidRPr="003A0419" w:rsidRDefault="00F510FC" w:rsidP="005B0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Место проведения: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8E5"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344006, 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>Росто</w:t>
      </w:r>
      <w:r w:rsidR="003B7D2E"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3B7D2E"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-на-Дону, </w:t>
      </w:r>
      <w:r w:rsidR="005B04EA">
        <w:rPr>
          <w:rFonts w:ascii="Times New Roman" w:hAnsi="Times New Roman" w:cs="Times New Roman"/>
          <w:color w:val="000000" w:themeColor="text1"/>
          <w:sz w:val="28"/>
          <w:szCs w:val="28"/>
        </w:rPr>
        <w:t>Б. Садовая 105/42 (Главный корпус Южного федерального университета)</w:t>
      </w:r>
    </w:p>
    <w:p w14:paraId="471D28AF" w14:textId="77777777" w:rsidR="003B7D2E" w:rsidRPr="003A0419" w:rsidRDefault="001E7300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Участники: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российские и зарубежные ученые</w:t>
      </w:r>
      <w:r w:rsidR="00141D1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общественные деятели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аспиранты, магистранты и студенты вузов России.</w:t>
      </w:r>
    </w:p>
    <w:p w14:paraId="44AE9BF1" w14:textId="77777777" w:rsidR="005B04EA" w:rsidRDefault="005B04EA" w:rsidP="005B0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9A13946" w14:textId="48BBBBC2" w:rsidR="005B04EA" w:rsidRPr="005B04EA" w:rsidRDefault="005B04EA" w:rsidP="009A1E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ПРОВЕДЕНИЯ ФОРУМА БУДЕТ </w:t>
      </w:r>
      <w:r w:rsidR="00141D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ПРОХОДИТЬ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СТУДЕНЧЕСКАЯ НАУЧНАЯ КОНФЕРЕНЦИЯ</w:t>
      </w:r>
      <w:r w:rsidR="009A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КОНКУРС НАУЧНЫХ ДОКЛАДОВ</w:t>
      </w:r>
    </w:p>
    <w:p w14:paraId="391F32A2" w14:textId="77777777" w:rsidR="005B04EA" w:rsidRDefault="005B04EA" w:rsidP="005B04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CE64298" w14:textId="4524852D" w:rsidR="005B04EA" w:rsidRDefault="003B7D2E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Для </w:t>
      </w:r>
      <w:r w:rsidR="005B04E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очного </w:t>
      </w:r>
      <w:r w:rsidRPr="003A0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участия в конференции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заполнить </w:t>
      </w:r>
      <w:r w:rsidR="003A250C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="005B0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прикрепленную ниже </w:t>
      </w:r>
      <w:r w:rsidR="003A250C" w:rsidRPr="003A250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(см. Приложение 1)</w:t>
      </w:r>
    </w:p>
    <w:p w14:paraId="2895C7F1" w14:textId="77777777" w:rsidR="005B04EA" w:rsidRDefault="005B04EA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432CF" w14:textId="77777777" w:rsidR="003B7D2E" w:rsidRDefault="00820E84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Материалы конференции</w:t>
      </w:r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опубликованы в сборнике научных статей, все материалы </w:t>
      </w:r>
      <w:bookmarkStart w:id="0" w:name="_GoBack"/>
      <w:bookmarkEnd w:id="0"/>
      <w:r w:rsidRPr="003A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выставлены в сети Интернет. </w:t>
      </w:r>
    </w:p>
    <w:p w14:paraId="28BDE2E7" w14:textId="77777777" w:rsidR="00DF79AA" w:rsidRPr="003A0419" w:rsidRDefault="00DF79AA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67822" w14:textId="0BDEFE8B" w:rsidR="003A0419" w:rsidRPr="003A250C" w:rsidRDefault="00DF79AA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очного участия в конференции, а также заочной публикации в сборнике материалов конференции, необходимо отправить тезисы научных докладов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10 ноября на электронный адрес </w:t>
      </w:r>
      <w:hyperlink r:id="rId10" w:history="1">
        <w:r w:rsidR="003A250C" w:rsidRPr="0067437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dmomotov</w:t>
        </w:r>
        <w:r w:rsidR="003A250C" w:rsidRPr="0067437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3A250C" w:rsidRPr="0067437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sfedu</w:t>
        </w:r>
        <w:r w:rsidR="003A250C" w:rsidRPr="0067437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A250C" w:rsidRPr="0067437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3A2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Для очного участия </w:t>
      </w:r>
      <w:r w:rsidR="009A1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Конференции и конкурсе докладов в рамках Конференции, </w:t>
      </w:r>
      <w:r w:rsidR="003A2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тезисам необходимо прикрепить заявку, представленную в Приложении 1.</w:t>
      </w:r>
    </w:p>
    <w:p w14:paraId="4E2B7D61" w14:textId="77777777" w:rsidR="003A0419" w:rsidRDefault="003A0419" w:rsidP="003A041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14:paraId="7575C196" w14:textId="55603F72" w:rsidR="00E97FAD" w:rsidRPr="003A0419" w:rsidRDefault="003A0419" w:rsidP="003A04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Требования к оформлению тезисов доклад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а</w:t>
      </w:r>
      <w:r w:rsidR="00DF79A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для сборника материалов конференции к информационному письму прилагаются </w:t>
      </w:r>
      <w:r w:rsidR="00DF79AA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(см. Приложение </w:t>
      </w:r>
      <w:r w:rsidR="003A250C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2</w:t>
      </w:r>
      <w:r w:rsidRPr="003A0419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)</w:t>
      </w:r>
    </w:p>
    <w:p w14:paraId="41907F0B" w14:textId="77777777" w:rsidR="003A0419" w:rsidRDefault="003A0419" w:rsidP="003A04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F66A408" w14:textId="77777777" w:rsidR="006B2134" w:rsidRPr="009A1E9F" w:rsidRDefault="006B2134" w:rsidP="003A041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A04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Справки:</w:t>
      </w:r>
      <w:r w:rsidRPr="003A0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0419" w:rsidRPr="003A0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тел. </w:t>
      </w:r>
      <w:r w:rsidR="00CB192D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+7 (</w:t>
      </w:r>
      <w:r w:rsidR="00DF79AA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988</w:t>
      </w:r>
      <w:r w:rsidR="00820E84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DF79AA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575-41-54</w:t>
      </w:r>
      <w:r w:rsidR="00CB192D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3A0419" w:rsidRPr="003A0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3A0419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A0419" w:rsidRPr="003A041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mail</w:t>
      </w:r>
      <w:r w:rsidR="003A0419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DF79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vlevshin</w:t>
      </w:r>
      <w:proofErr w:type="spellEnd"/>
      <w:r w:rsidR="00DF79AA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="00DF79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sfedu</w:t>
      </w:r>
      <w:proofErr w:type="spellEnd"/>
      <w:r w:rsidR="00DF79AA" w:rsidRPr="009A1E9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DF79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7FAFBB57" w14:textId="686ECA3C" w:rsidR="003A250C" w:rsidRPr="009A1E9F" w:rsidRDefault="003A250C">
      <w:pPr>
        <w:rPr>
          <w:color w:val="000000" w:themeColor="text1"/>
        </w:rPr>
      </w:pPr>
      <w:r w:rsidRPr="009A1E9F">
        <w:rPr>
          <w:color w:val="000000" w:themeColor="text1"/>
        </w:rPr>
        <w:br w:type="page"/>
      </w:r>
    </w:p>
    <w:p w14:paraId="2C539EEB" w14:textId="77777777" w:rsidR="003A250C" w:rsidRPr="003A0419" w:rsidRDefault="003A250C" w:rsidP="003A250C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8"/>
          <w:szCs w:val="28"/>
          <w:lang w:eastAsia="zh-CN"/>
        </w:rPr>
        <w:lastRenderedPageBreak/>
        <w:t>Приложение 1</w:t>
      </w:r>
    </w:p>
    <w:p w14:paraId="1F04648E" w14:textId="77777777" w:rsidR="003A250C" w:rsidRPr="003A0419" w:rsidRDefault="003A250C" w:rsidP="003A250C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ЗАЯВКА УЧАСТНИКА КОНФЕРЕНЦИИ</w:t>
      </w:r>
    </w:p>
    <w:p w14:paraId="0692647F" w14:textId="77777777" w:rsidR="003A250C" w:rsidRPr="003A0419" w:rsidRDefault="003A250C" w:rsidP="003A250C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3A0419">
        <w:rPr>
          <w:rFonts w:ascii="Times New Roman" w:eastAsia="SimSun" w:hAnsi="Times New Roman" w:cs="Times New Roman"/>
          <w:bCs/>
          <w:i/>
          <w:color w:val="000000" w:themeColor="text1"/>
          <w:sz w:val="24"/>
          <w:szCs w:val="24"/>
          <w:lang w:eastAsia="zh-CN"/>
        </w:rPr>
        <w:t>(заполните таблицу)</w:t>
      </w:r>
    </w:p>
    <w:p w14:paraId="3926057F" w14:textId="77777777" w:rsidR="003A250C" w:rsidRPr="003A0419" w:rsidRDefault="003A250C" w:rsidP="003A250C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461"/>
      </w:tblGrid>
      <w:tr w:rsidR="003A250C" w:rsidRPr="003A0419" w14:paraId="2D46E64C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02ADBD2C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1. Фамилия, имя, отчество</w:t>
            </w:r>
          </w:p>
        </w:tc>
        <w:tc>
          <w:tcPr>
            <w:tcW w:w="4461" w:type="dxa"/>
            <w:shd w:val="clear" w:color="auto" w:fill="auto"/>
          </w:tcPr>
          <w:p w14:paraId="5E3EE0E7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3C4AC629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13FDBD11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2. Полное название доклада</w:t>
            </w:r>
          </w:p>
        </w:tc>
        <w:tc>
          <w:tcPr>
            <w:tcW w:w="4461" w:type="dxa"/>
            <w:shd w:val="clear" w:color="auto" w:fill="auto"/>
          </w:tcPr>
          <w:p w14:paraId="084AE549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6F31946E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1BA0E5EB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3. Дата рождения (день, месяц, год)</w:t>
            </w:r>
          </w:p>
        </w:tc>
        <w:tc>
          <w:tcPr>
            <w:tcW w:w="4461" w:type="dxa"/>
            <w:shd w:val="clear" w:color="auto" w:fill="auto"/>
          </w:tcPr>
          <w:p w14:paraId="06A125BE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06A24671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5C1838D2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4. Город, область</w:t>
            </w:r>
          </w:p>
        </w:tc>
        <w:tc>
          <w:tcPr>
            <w:tcW w:w="4461" w:type="dxa"/>
            <w:shd w:val="clear" w:color="auto" w:fill="auto"/>
          </w:tcPr>
          <w:p w14:paraId="2848A9AE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04F56E6E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1A750271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5. Полное название представляемой организации</w:t>
            </w:r>
          </w:p>
        </w:tc>
        <w:tc>
          <w:tcPr>
            <w:tcW w:w="4461" w:type="dxa"/>
            <w:shd w:val="clear" w:color="auto" w:fill="auto"/>
          </w:tcPr>
          <w:p w14:paraId="15EB7508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2B884393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569A201E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6. Уровень образования (аспирант, магистрант, бакалавр и др.)</w:t>
            </w:r>
          </w:p>
        </w:tc>
        <w:tc>
          <w:tcPr>
            <w:tcW w:w="4461" w:type="dxa"/>
            <w:shd w:val="clear" w:color="auto" w:fill="auto"/>
          </w:tcPr>
          <w:p w14:paraId="71CEF48A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67DF231D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2595388B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7. Электронная почта</w:t>
            </w:r>
          </w:p>
        </w:tc>
        <w:tc>
          <w:tcPr>
            <w:tcW w:w="4461" w:type="dxa"/>
            <w:shd w:val="clear" w:color="auto" w:fill="auto"/>
          </w:tcPr>
          <w:p w14:paraId="68A6F3AD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578B9A1A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7653059F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8. Контактный телефон</w:t>
            </w:r>
          </w:p>
        </w:tc>
        <w:tc>
          <w:tcPr>
            <w:tcW w:w="4461" w:type="dxa"/>
            <w:shd w:val="clear" w:color="auto" w:fill="auto"/>
          </w:tcPr>
          <w:p w14:paraId="6A0B88CA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3A250C" w:rsidRPr="003A0419" w14:paraId="6CA55ACF" w14:textId="77777777" w:rsidTr="004C0C4A">
        <w:trPr>
          <w:jc w:val="center"/>
        </w:trPr>
        <w:tc>
          <w:tcPr>
            <w:tcW w:w="4884" w:type="dxa"/>
            <w:shd w:val="clear" w:color="auto" w:fill="auto"/>
          </w:tcPr>
          <w:p w14:paraId="21A3C6CA" w14:textId="77777777" w:rsidR="003A250C" w:rsidRPr="00B75163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75163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9. Научный руководитель</w:t>
            </w:r>
          </w:p>
        </w:tc>
        <w:tc>
          <w:tcPr>
            <w:tcW w:w="4461" w:type="dxa"/>
            <w:shd w:val="clear" w:color="auto" w:fill="auto"/>
          </w:tcPr>
          <w:p w14:paraId="230E0A14" w14:textId="77777777" w:rsidR="003A250C" w:rsidRPr="003A0419" w:rsidRDefault="003A250C" w:rsidP="004C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</w:tbl>
    <w:p w14:paraId="558C9D19" w14:textId="77777777" w:rsidR="00DF79AA" w:rsidRDefault="00DF79AA" w:rsidP="00B7516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0E73AF30" w14:textId="77777777" w:rsidR="00DF79AA" w:rsidRDefault="00DF79AA" w:rsidP="00B7516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07147585" w14:textId="77777777" w:rsidR="00DF79AA" w:rsidRDefault="00DF79AA" w:rsidP="00B7516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36ED21D2" w14:textId="6B5E939A" w:rsidR="003A250C" w:rsidRDefault="003A250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  <w:br w:type="page"/>
      </w:r>
    </w:p>
    <w:p w14:paraId="326E6EEE" w14:textId="03BD328E" w:rsidR="00B75163" w:rsidRPr="00141D10" w:rsidRDefault="00B75163" w:rsidP="00B75163">
      <w:pPr>
        <w:spacing w:after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7516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Приложение</w:t>
      </w:r>
      <w:r w:rsidRPr="00141D1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3A25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</w:p>
    <w:p w14:paraId="51A273A1" w14:textId="77777777" w:rsidR="006B2134" w:rsidRPr="00141D10" w:rsidRDefault="006B2134" w:rsidP="006B2134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3AD927" w14:textId="77777777" w:rsidR="006B2134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ТРЕБОВАНИЯ К ОФОРМЛЕНИЮ ТЕЗИСОВ ДОКЛАДОВ</w:t>
      </w:r>
    </w:p>
    <w:p w14:paraId="4CA99C10" w14:textId="77777777" w:rsidR="00B75163" w:rsidRDefault="00B75163" w:rsidP="00B75163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14:paraId="21D4E50F" w14:textId="77777777" w:rsidR="00B75163" w:rsidRPr="003A0419" w:rsidRDefault="00B75163" w:rsidP="00B75163">
      <w:pPr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3A041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Объем тезисов: не более 5 страниц.</w:t>
      </w:r>
    </w:p>
    <w:p w14:paraId="7F6442B8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14:paraId="4460779E" w14:textId="77777777" w:rsidR="006B2134" w:rsidRPr="003A0419" w:rsidRDefault="006B2134" w:rsidP="006B2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Название и автор</w:t>
      </w:r>
    </w:p>
    <w:p w14:paraId="43D9BC18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14:paraId="1311BA71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 следующей строке (по центру): инициалы и фамилия автора/авторов (для</w:t>
      </w:r>
    </w:p>
    <w:p w14:paraId="2A2A2CBC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каждого автора – сначала инициалы, а затем, через пробел, фамилия, полужирным шрифтом, курсивом).</w:t>
      </w:r>
    </w:p>
    <w:p w14:paraId="2F02FE2B" w14:textId="77777777" w:rsidR="00B75163" w:rsidRDefault="006B2134" w:rsidP="00B75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14:paraId="20DD713E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Пример:</w:t>
      </w:r>
    </w:p>
    <w:p w14:paraId="6A4E2526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Социокультурные последствия глобализации</w:t>
      </w:r>
    </w:p>
    <w:p w14:paraId="52F40389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i/>
          <w:color w:val="000000" w:themeColor="text1"/>
          <w:sz w:val="28"/>
          <w:szCs w:val="28"/>
          <w:lang w:eastAsia="zh-CN"/>
        </w:rPr>
        <w:t>И.И. Петров</w:t>
      </w:r>
    </w:p>
    <w:p w14:paraId="76388BB6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Южный федеральный университет, г. </w:t>
      </w:r>
      <w:proofErr w:type="spellStart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Ростов</w:t>
      </w:r>
      <w:proofErr w:type="spellEnd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-на-Дону.</w:t>
      </w:r>
    </w:p>
    <w:p w14:paraId="7254C95D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</w:p>
    <w:p w14:paraId="39BDE58E" w14:textId="77777777" w:rsidR="006B2134" w:rsidRPr="003A0419" w:rsidRDefault="006B2134" w:rsidP="006B21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Оформление основного текста</w:t>
      </w:r>
    </w:p>
    <w:p w14:paraId="451C3A4C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Текст должен быть сохранён в формате MS </w:t>
      </w:r>
      <w:proofErr w:type="spellStart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Word</w:t>
      </w:r>
      <w:proofErr w:type="spellEnd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. Формат страницы А4. Поля страницы все по 2 см. Шрифт - 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Times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New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val="en-US" w:eastAsia="zh-CN"/>
        </w:rPr>
        <w:t>Roman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; 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66F55AE9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Ссылки на литературу в тексте - в квадратных скобах (</w:t>
      </w:r>
      <w:r w:rsidR="00B75163"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например,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14:paraId="6DAD8CA9" w14:textId="77777777" w:rsidR="00820E84" w:rsidRPr="003A0419" w:rsidRDefault="00820E8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</w:p>
    <w:p w14:paraId="35FA1E70" w14:textId="77777777" w:rsidR="006B2134" w:rsidRPr="003A0419" w:rsidRDefault="006B213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i/>
          <w:color w:val="000000" w:themeColor="text1"/>
          <w:sz w:val="28"/>
          <w:szCs w:val="28"/>
          <w:lang w:eastAsia="zh-CN"/>
        </w:rPr>
        <w:t>Литература</w:t>
      </w:r>
    </w:p>
    <w:p w14:paraId="576E9005" w14:textId="77777777" w:rsidR="006B2134" w:rsidRPr="003A0419" w:rsidRDefault="006B2134" w:rsidP="006B2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 для книг </w:t>
      </w:r>
    </w:p>
    <w:p w14:paraId="4797E7C8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>Иванов И.В. С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оциокультурная теория. М.: </w:t>
      </w:r>
      <w:proofErr w:type="spellStart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Экон-информ</w:t>
      </w:r>
      <w:proofErr w:type="spellEnd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, 2013. 308 с.</w:t>
      </w:r>
    </w:p>
    <w:p w14:paraId="29A3C6F0" w14:textId="77777777" w:rsidR="006B2134" w:rsidRPr="003A0419" w:rsidRDefault="006B2134" w:rsidP="006B21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- для статей </w:t>
      </w:r>
    </w:p>
    <w:p w14:paraId="0B13B284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i/>
          <w:iCs/>
          <w:color w:val="000000" w:themeColor="text1"/>
          <w:sz w:val="28"/>
          <w:szCs w:val="28"/>
          <w:lang w:eastAsia="zh-CN"/>
        </w:rPr>
        <w:t xml:space="preserve">Сидоров С.А. 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…….. (название статьи) // Социальная политика и социология, 2012</w:t>
      </w:r>
      <w:r w:rsidR="00B7516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№ 3</w:t>
      </w:r>
      <w:r w:rsidR="00B7516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.</w:t>
      </w: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С. 114</w:t>
      </w:r>
      <w:r w:rsidR="00B75163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–</w:t>
      </w:r>
      <w:proofErr w:type="gramStart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126 .</w:t>
      </w:r>
      <w:proofErr w:type="gramEnd"/>
    </w:p>
    <w:p w14:paraId="0DB436D1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55A7A0A1" w14:textId="77777777" w:rsidR="006B2134" w:rsidRPr="003A0419" w:rsidRDefault="006B2134" w:rsidP="006B2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ТРЕБОВАНИЯ К ЭЛЕКТРОННОМУ ОФОРМЛЕНИЮ ТЕЗИСОВ:</w:t>
      </w:r>
    </w:p>
    <w:p w14:paraId="1ACA1CE1" w14:textId="77777777" w:rsidR="006B2134" w:rsidRPr="00B75163" w:rsidRDefault="006B2134" w:rsidP="00B75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Имя файла документа </w:t>
      </w:r>
      <w:proofErr w:type="spellStart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Word</w:t>
      </w:r>
      <w:proofErr w:type="spellEnd"/>
      <w:r w:rsidRPr="003A041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, содержащего тезисы, должно совпадать с первыми 8 буквами фамилии первого автора по-английски и иметь стандартное расширение: </w:t>
      </w:r>
      <w:proofErr w:type="spellStart"/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en-US" w:eastAsia="zh-CN"/>
        </w:rPr>
        <w:t>petrov</w:t>
      </w:r>
      <w:proofErr w:type="spellEnd"/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.</w:t>
      </w:r>
      <w:proofErr w:type="spellStart"/>
      <w:r w:rsidRPr="003A0419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doc</w:t>
      </w:r>
      <w:proofErr w:type="spellEnd"/>
    </w:p>
    <w:sectPr w:rsidR="006B2134" w:rsidRPr="00B75163" w:rsidSect="003A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C26B" w14:textId="77777777" w:rsidR="005A1420" w:rsidRDefault="005A1420" w:rsidP="00A36AE8">
      <w:pPr>
        <w:spacing w:after="0" w:line="240" w:lineRule="auto"/>
      </w:pPr>
      <w:r>
        <w:separator/>
      </w:r>
    </w:p>
  </w:endnote>
  <w:endnote w:type="continuationSeparator" w:id="0">
    <w:p w14:paraId="12B165AD" w14:textId="77777777" w:rsidR="005A1420" w:rsidRDefault="005A1420" w:rsidP="00A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5E82" w14:textId="77777777" w:rsidR="005A1420" w:rsidRDefault="005A1420" w:rsidP="00A36AE8">
      <w:pPr>
        <w:spacing w:after="0" w:line="240" w:lineRule="auto"/>
      </w:pPr>
      <w:r>
        <w:separator/>
      </w:r>
    </w:p>
  </w:footnote>
  <w:footnote w:type="continuationSeparator" w:id="0">
    <w:p w14:paraId="51015247" w14:textId="77777777" w:rsidR="005A1420" w:rsidRDefault="005A1420" w:rsidP="00A3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B9"/>
    <w:rsid w:val="00046663"/>
    <w:rsid w:val="00094ACD"/>
    <w:rsid w:val="000A4E7A"/>
    <w:rsid w:val="000E79A3"/>
    <w:rsid w:val="00110F41"/>
    <w:rsid w:val="00141D10"/>
    <w:rsid w:val="001E7300"/>
    <w:rsid w:val="0023085A"/>
    <w:rsid w:val="00231112"/>
    <w:rsid w:val="00261AEC"/>
    <w:rsid w:val="00273C85"/>
    <w:rsid w:val="002B10B6"/>
    <w:rsid w:val="00337D1A"/>
    <w:rsid w:val="003578CF"/>
    <w:rsid w:val="0038790D"/>
    <w:rsid w:val="00390052"/>
    <w:rsid w:val="003A0419"/>
    <w:rsid w:val="003A250C"/>
    <w:rsid w:val="003B7D2E"/>
    <w:rsid w:val="0042076B"/>
    <w:rsid w:val="004D6FCB"/>
    <w:rsid w:val="004E68E5"/>
    <w:rsid w:val="005911E3"/>
    <w:rsid w:val="005A1420"/>
    <w:rsid w:val="005B04EA"/>
    <w:rsid w:val="0064630A"/>
    <w:rsid w:val="0066268C"/>
    <w:rsid w:val="006B2134"/>
    <w:rsid w:val="00721318"/>
    <w:rsid w:val="0076240E"/>
    <w:rsid w:val="00784F83"/>
    <w:rsid w:val="00820E84"/>
    <w:rsid w:val="009076FF"/>
    <w:rsid w:val="0091396E"/>
    <w:rsid w:val="009A1E9F"/>
    <w:rsid w:val="00A064E6"/>
    <w:rsid w:val="00A357C9"/>
    <w:rsid w:val="00A36AE8"/>
    <w:rsid w:val="00A860DB"/>
    <w:rsid w:val="00A86312"/>
    <w:rsid w:val="00AA0181"/>
    <w:rsid w:val="00AD4898"/>
    <w:rsid w:val="00B2534E"/>
    <w:rsid w:val="00B75163"/>
    <w:rsid w:val="00C151DB"/>
    <w:rsid w:val="00C85CA9"/>
    <w:rsid w:val="00CB192D"/>
    <w:rsid w:val="00D10EE0"/>
    <w:rsid w:val="00D55CE5"/>
    <w:rsid w:val="00DF79AA"/>
    <w:rsid w:val="00E14753"/>
    <w:rsid w:val="00E97FAD"/>
    <w:rsid w:val="00EC6003"/>
    <w:rsid w:val="00F04BB9"/>
    <w:rsid w:val="00F04F2D"/>
    <w:rsid w:val="00F2637B"/>
    <w:rsid w:val="00F510FC"/>
    <w:rsid w:val="00F62759"/>
    <w:rsid w:val="00F6589F"/>
    <w:rsid w:val="00FA6058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7443"/>
  <w15:docId w15:val="{AB5CCBE9-FE83-461A-94C1-6EB5348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B9"/>
    <w:pPr>
      <w:spacing w:after="160" w:line="259" w:lineRule="auto"/>
      <w:ind w:left="720"/>
      <w:contextualSpacing/>
    </w:pPr>
  </w:style>
  <w:style w:type="character" w:styleId="a4">
    <w:name w:val="Hyperlink"/>
    <w:basedOn w:val="a0"/>
    <w:rsid w:val="00F04B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4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BB9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F04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04B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C8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6AE8"/>
  </w:style>
  <w:style w:type="paragraph" w:styleId="ac">
    <w:name w:val="footer"/>
    <w:basedOn w:val="a"/>
    <w:link w:val="ad"/>
    <w:uiPriority w:val="99"/>
    <w:unhideWhenUsed/>
    <w:rsid w:val="00A3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6AE8"/>
  </w:style>
  <w:style w:type="character" w:styleId="ae">
    <w:name w:val="Unresolved Mention"/>
    <w:basedOn w:val="a0"/>
    <w:uiPriority w:val="99"/>
    <w:semiHidden/>
    <w:unhideWhenUsed/>
    <w:rsid w:val="003A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omotov@sf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F0A2-4A53-4C9F-931D-0E53C4D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 </cp:lastModifiedBy>
  <cp:revision>4</cp:revision>
  <cp:lastPrinted>2017-02-10T12:19:00Z</cp:lastPrinted>
  <dcterms:created xsi:type="dcterms:W3CDTF">2019-10-29T08:31:00Z</dcterms:created>
  <dcterms:modified xsi:type="dcterms:W3CDTF">2019-10-30T11:12:00Z</dcterms:modified>
</cp:coreProperties>
</file>