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60" w:rsidRPr="00BE729F" w:rsidRDefault="00F73660" w:rsidP="00F73660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ФОРМА</w:t>
      </w:r>
    </w:p>
    <w:p w:rsidR="00F73660" w:rsidRDefault="00F73660" w:rsidP="00F73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B866FA">
        <w:rPr>
          <w:b/>
          <w:bCs/>
          <w:sz w:val="28"/>
          <w:szCs w:val="28"/>
        </w:rPr>
        <w:t xml:space="preserve">конкурсного отбора среди обучающихся университета на право заключения договора о целевом обучении и трудоустройстве в образовательных организациях города </w:t>
      </w:r>
      <w:proofErr w:type="spellStart"/>
      <w:r w:rsidRPr="00B866FA">
        <w:rPr>
          <w:b/>
          <w:bCs/>
          <w:sz w:val="28"/>
          <w:szCs w:val="28"/>
        </w:rPr>
        <w:t>Ростова</w:t>
      </w:r>
      <w:proofErr w:type="spellEnd"/>
      <w:r w:rsidRPr="00B866FA">
        <w:rPr>
          <w:b/>
          <w:bCs/>
          <w:sz w:val="28"/>
          <w:szCs w:val="28"/>
        </w:rPr>
        <w:t>-на-Дону</w:t>
      </w:r>
    </w:p>
    <w:p w:rsidR="00F73660" w:rsidRPr="00BE729F" w:rsidRDefault="00F73660" w:rsidP="00F7366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5"/>
        <w:gridCol w:w="3130"/>
      </w:tblGrid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педагогического работника, на которую подается заявка (согласно перечню вакансий)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образовательной организации, в которой планируется трудоустройство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rPr>
          <w:trHeight w:val="1334"/>
        </w:trPr>
        <w:tc>
          <w:tcPr>
            <w:tcW w:w="6345" w:type="dxa"/>
          </w:tcPr>
          <w:p w:rsidR="00F73660" w:rsidRDefault="00F73660" w:rsidP="00AA14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трудоустройства (2018,2019,2020) - выбирается в соответствии с нормативными сроками освоения образовательной программы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73660" w:rsidTr="00AA1401">
        <w:tc>
          <w:tcPr>
            <w:tcW w:w="634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3225" w:type="dxa"/>
          </w:tcPr>
          <w:p w:rsidR="00F73660" w:rsidRDefault="00F73660" w:rsidP="00AA140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73660" w:rsidRDefault="00F73660" w:rsidP="00F7366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Заполнение и отправка данной заявки подтверждает ознакомление участниками с условиями участия в конкурсе, Положением о проведении конкурсного отбора среди обучающихся на право заключения договора о целевом обучении и трудоустройстве в образовательных организациях города </w:t>
      </w:r>
      <w:proofErr w:type="spellStart"/>
      <w:r>
        <w:rPr>
          <w:bCs/>
          <w:sz w:val="28"/>
          <w:szCs w:val="28"/>
        </w:rPr>
        <w:t>Ростова</w:t>
      </w:r>
      <w:proofErr w:type="spellEnd"/>
      <w:r>
        <w:rPr>
          <w:bCs/>
          <w:sz w:val="28"/>
          <w:szCs w:val="28"/>
        </w:rPr>
        <w:t xml:space="preserve">-на-Дону, Объявлением о проведении конкурса. </w:t>
      </w:r>
    </w:p>
    <w:p w:rsidR="00F73660" w:rsidRDefault="00F73660" w:rsidP="00F7366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и отправка данной заявки подтверждает готовность участника в случае признания победителем конкурсного отбора по соответствующей конкурсной позиции заключить договор о целевом обучении с выбранной образовательной организацией.</w:t>
      </w:r>
    </w:p>
    <w:p w:rsidR="00D8678C" w:rsidRDefault="00F73660">
      <w:bookmarkStart w:id="0" w:name="_GoBack"/>
      <w:bookmarkEnd w:id="0"/>
    </w:p>
    <w:sectPr w:rsidR="00D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60"/>
    <w:rsid w:val="00123062"/>
    <w:rsid w:val="00BA3FE2"/>
    <w:rsid w:val="00E86939"/>
    <w:rsid w:val="00F423FB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2AD5-3E01-4D27-A090-003A3E1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Максим Викторович</dc:creator>
  <cp:keywords/>
  <dc:description/>
  <cp:lastModifiedBy>Куценко Максим Викторович</cp:lastModifiedBy>
  <cp:revision>1</cp:revision>
  <dcterms:created xsi:type="dcterms:W3CDTF">2018-04-19T09:47:00Z</dcterms:created>
  <dcterms:modified xsi:type="dcterms:W3CDTF">2018-04-19T09:48:00Z</dcterms:modified>
</cp:coreProperties>
</file>