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5" w:rsidRPr="00410EDB" w:rsidRDefault="00422694" w:rsidP="00192332">
      <w:pPr>
        <w:jc w:val="center"/>
        <w:rPr>
          <w:rFonts w:cs="Times New Roman"/>
          <w:i/>
          <w:sz w:val="28"/>
          <w:szCs w:val="28"/>
          <w:u w:val="single"/>
        </w:rPr>
      </w:pPr>
      <w:r w:rsidRPr="00410EDB">
        <w:rPr>
          <w:rFonts w:eastAsia="Times New Roman" w:cs="Times New Roman"/>
          <w:b/>
          <w:bCs/>
          <w:kern w:val="32"/>
          <w:sz w:val="28"/>
          <w:szCs w:val="28"/>
        </w:rPr>
        <w:t xml:space="preserve">Научная программа </w:t>
      </w:r>
      <w:r w:rsidR="00CD7EC5" w:rsidRPr="00410EDB">
        <w:rPr>
          <w:rFonts w:cs="Times New Roman"/>
          <w:i/>
          <w:sz w:val="28"/>
          <w:szCs w:val="28"/>
          <w:u w:val="single"/>
        </w:rPr>
        <w:t>Всероссийской науч</w:t>
      </w:r>
      <w:bookmarkStart w:id="0" w:name="_GoBack"/>
      <w:bookmarkEnd w:id="0"/>
      <w:r w:rsidR="00CD7EC5" w:rsidRPr="00410EDB">
        <w:rPr>
          <w:rFonts w:cs="Times New Roman"/>
          <w:i/>
          <w:sz w:val="28"/>
          <w:szCs w:val="28"/>
          <w:u w:val="single"/>
        </w:rPr>
        <w:t>ной конференции</w:t>
      </w:r>
    </w:p>
    <w:p w:rsidR="00422694" w:rsidRPr="00410EDB" w:rsidRDefault="00CD7EC5" w:rsidP="00C108B2">
      <w:pPr>
        <w:jc w:val="center"/>
        <w:rPr>
          <w:rFonts w:cs="Times New Roman"/>
          <w:bCs/>
          <w:i/>
          <w:sz w:val="28"/>
          <w:szCs w:val="28"/>
          <w:u w:val="single"/>
          <w:shd w:val="clear" w:color="auto" w:fill="FFFFFF"/>
        </w:rPr>
      </w:pPr>
      <w:r w:rsidRPr="00410EDB">
        <w:rPr>
          <w:rFonts w:cs="Times New Roman"/>
          <w:i/>
          <w:sz w:val="28"/>
          <w:szCs w:val="28"/>
          <w:u w:val="single"/>
        </w:rPr>
        <w:t>«</w:t>
      </w:r>
      <w:r w:rsidRPr="00410EDB">
        <w:rPr>
          <w:rFonts w:cs="Times New Roman"/>
          <w:i/>
          <w:sz w:val="28"/>
          <w:szCs w:val="28"/>
          <w:u w:val="single"/>
          <w:shd w:val="clear" w:color="auto" w:fill="FFFFFF"/>
        </w:rPr>
        <w:t>Интеграция Крыма в социальное пространство России: практики междисциплинарных научных исследований</w:t>
      </w:r>
      <w:r w:rsidRPr="00410EDB">
        <w:rPr>
          <w:rFonts w:cs="Times New Roman"/>
          <w:i/>
          <w:sz w:val="28"/>
          <w:szCs w:val="28"/>
          <w:u w:val="single"/>
        </w:rPr>
        <w:t>»</w:t>
      </w:r>
    </w:p>
    <w:p w:rsidR="00C108B2" w:rsidRPr="00410EDB" w:rsidRDefault="00C108B2" w:rsidP="00C108B2">
      <w:pPr>
        <w:jc w:val="center"/>
        <w:rPr>
          <w:rFonts w:cs="Times New Roman"/>
          <w:bCs/>
          <w:i/>
          <w:sz w:val="28"/>
          <w:szCs w:val="28"/>
          <w:u w:val="single"/>
          <w:shd w:val="clear" w:color="auto" w:fill="FFFFFF"/>
        </w:rPr>
      </w:pPr>
    </w:p>
    <w:p w:rsidR="00C108B2" w:rsidRPr="00410EDB" w:rsidRDefault="00C108B2" w:rsidP="00C108B2">
      <w:pPr>
        <w:jc w:val="center"/>
        <w:rPr>
          <w:rFonts w:cs="Times New Roman"/>
          <w:bCs/>
          <w:i/>
          <w:sz w:val="28"/>
          <w:szCs w:val="28"/>
          <w:u w:val="single"/>
          <w:shd w:val="clear" w:color="auto" w:fill="FFFFFF"/>
        </w:rPr>
      </w:pPr>
    </w:p>
    <w:p w:rsidR="00C108B2" w:rsidRDefault="00DE65CB" w:rsidP="00DE65CB">
      <w:pPr>
        <w:rPr>
          <w:rFonts w:cs="Times New Roman"/>
          <w:b/>
          <w:bCs/>
          <w:i/>
          <w:sz w:val="28"/>
          <w:szCs w:val="28"/>
          <w:shd w:val="clear" w:color="auto" w:fill="FFFFFF"/>
        </w:rPr>
      </w:pPr>
      <w:r w:rsidRPr="009C04CF">
        <w:rPr>
          <w:rFonts w:cs="Times New Roman"/>
          <w:b/>
          <w:bCs/>
          <w:i/>
          <w:sz w:val="28"/>
          <w:szCs w:val="28"/>
          <w:shd w:val="clear" w:color="auto" w:fill="FFFFFF"/>
        </w:rPr>
        <w:t>16 мая 2019</w:t>
      </w:r>
      <w:r w:rsidR="009C04CF">
        <w:rPr>
          <w:rFonts w:cs="Times New Roman"/>
          <w:b/>
          <w:bCs/>
          <w:i/>
          <w:sz w:val="28"/>
          <w:szCs w:val="28"/>
          <w:shd w:val="clear" w:color="auto" w:fill="FFFFFF"/>
        </w:rPr>
        <w:t xml:space="preserve"> года</w:t>
      </w:r>
    </w:p>
    <w:p w:rsidR="009C04CF" w:rsidRPr="009C04CF" w:rsidRDefault="009C04CF" w:rsidP="00DE65CB">
      <w:pPr>
        <w:rPr>
          <w:rFonts w:cs="Times New Roman"/>
          <w:b/>
          <w:bCs/>
          <w:i/>
          <w:sz w:val="28"/>
          <w:szCs w:val="28"/>
          <w:shd w:val="clear" w:color="auto" w:fill="FFFFFF"/>
        </w:rPr>
      </w:pPr>
    </w:p>
    <w:p w:rsidR="00CD7EC5" w:rsidRPr="00410EDB" w:rsidRDefault="00CD7EC5" w:rsidP="00192332">
      <w:pPr>
        <w:autoSpaceDE w:val="0"/>
        <w:autoSpaceDN w:val="0"/>
        <w:adjustRightInd w:val="0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1 «</w:t>
      </w:r>
      <w:r w:rsidRPr="00410EDB">
        <w:rPr>
          <w:rFonts w:cs="Times New Roman"/>
          <w:i/>
          <w:sz w:val="28"/>
          <w:szCs w:val="28"/>
        </w:rPr>
        <w:t>Вхождение Крыма в состав Российской Федерации: особенности российского и зарубежного дискурсов</w:t>
      </w:r>
      <w:r w:rsidRPr="00410EDB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CD7EC5" w:rsidRPr="00410EDB" w:rsidRDefault="00CD7EC5" w:rsidP="00192332">
      <w:pPr>
        <w:jc w:val="both"/>
        <w:rPr>
          <w:rFonts w:eastAsia="Times New Roman" w:cs="Times New Roman"/>
          <w:i/>
          <w:sz w:val="28"/>
          <w:szCs w:val="28"/>
        </w:rPr>
      </w:pPr>
    </w:p>
    <w:p w:rsidR="00FF6EB8" w:rsidRPr="00410EDB" w:rsidRDefault="00FF6EB8" w:rsidP="00192332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 xml:space="preserve">Работа данной секции будет направлена на изучение </w:t>
      </w:r>
      <w:r w:rsidR="0078751D" w:rsidRPr="00410EDB">
        <w:rPr>
          <w:rFonts w:eastAsia="Times New Roman" w:cs="Times New Roman"/>
          <w:i/>
          <w:sz w:val="28"/>
          <w:szCs w:val="28"/>
        </w:rPr>
        <w:t>правовых оснований вхождения Крыма в состав России, исторических и социокультурных предпосылок воссоединения Республик</w:t>
      </w:r>
      <w:r w:rsidR="001D2F01" w:rsidRPr="00410EDB">
        <w:rPr>
          <w:rFonts w:eastAsia="Times New Roman" w:cs="Times New Roman"/>
          <w:i/>
          <w:sz w:val="28"/>
          <w:szCs w:val="28"/>
        </w:rPr>
        <w:t>и</w:t>
      </w:r>
      <w:r w:rsidR="0078751D" w:rsidRPr="00410EDB">
        <w:rPr>
          <w:rFonts w:eastAsia="Times New Roman" w:cs="Times New Roman"/>
          <w:i/>
          <w:sz w:val="28"/>
          <w:szCs w:val="28"/>
        </w:rPr>
        <w:t xml:space="preserve"> Крым с Россией, а также особенностей</w:t>
      </w:r>
      <w:r w:rsidR="001D2F01" w:rsidRPr="00410EDB">
        <w:rPr>
          <w:rFonts w:eastAsia="Times New Roman" w:cs="Times New Roman"/>
          <w:i/>
          <w:sz w:val="28"/>
          <w:szCs w:val="28"/>
        </w:rPr>
        <w:t xml:space="preserve"> сложившегося</w:t>
      </w:r>
      <w:r w:rsidR="0078751D" w:rsidRPr="00410EDB">
        <w:rPr>
          <w:rFonts w:eastAsia="Times New Roman" w:cs="Times New Roman"/>
          <w:i/>
          <w:sz w:val="28"/>
          <w:szCs w:val="28"/>
        </w:rPr>
        <w:t xml:space="preserve"> </w:t>
      </w:r>
      <w:r w:rsidR="008E1E57" w:rsidRPr="00410EDB">
        <w:rPr>
          <w:rFonts w:eastAsia="Times New Roman" w:cs="Times New Roman"/>
          <w:i/>
          <w:sz w:val="28"/>
          <w:szCs w:val="28"/>
        </w:rPr>
        <w:t>российского и зарубежного дискурса в отношении данного события.</w:t>
      </w:r>
      <w:r w:rsidR="0078751D" w:rsidRPr="00410EDB">
        <w:rPr>
          <w:rFonts w:eastAsia="Times New Roman" w:cs="Times New Roman"/>
          <w:i/>
          <w:sz w:val="28"/>
          <w:szCs w:val="28"/>
        </w:rPr>
        <w:t xml:space="preserve"> </w:t>
      </w:r>
    </w:p>
    <w:p w:rsidR="0078751D" w:rsidRPr="00410EDB" w:rsidRDefault="0078751D" w:rsidP="00192332">
      <w:pPr>
        <w:rPr>
          <w:rFonts w:eastAsia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C108B2" w:rsidRPr="003F0D45" w:rsidTr="00F26266">
        <w:tc>
          <w:tcPr>
            <w:tcW w:w="2031" w:type="dxa"/>
          </w:tcPr>
          <w:p w:rsidR="00422694" w:rsidRPr="003F0D45" w:rsidRDefault="00422694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422694" w:rsidRPr="003F0D45" w:rsidRDefault="00422694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3539" w:type="dxa"/>
          </w:tcPr>
          <w:p w:rsidR="00422694" w:rsidRPr="003F0D45" w:rsidRDefault="00422694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Название доклада</w:t>
            </w:r>
          </w:p>
        </w:tc>
      </w:tr>
      <w:tr w:rsidR="00C108B2" w:rsidRPr="003F0D45" w:rsidTr="00F26266">
        <w:tc>
          <w:tcPr>
            <w:tcW w:w="2031" w:type="dxa"/>
          </w:tcPr>
          <w:p w:rsidR="00422694" w:rsidRPr="003F0D45" w:rsidRDefault="00422694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422694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Горшков М.К.</w:t>
            </w:r>
          </w:p>
        </w:tc>
        <w:tc>
          <w:tcPr>
            <w:tcW w:w="3539" w:type="dxa"/>
          </w:tcPr>
          <w:p w:rsidR="00966248" w:rsidRPr="001F4D76" w:rsidRDefault="00966248" w:rsidP="0096624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F4D76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1F4D76" w:rsidRPr="001F4D76">
              <w:rPr>
                <w:i/>
                <w:color w:val="000000" w:themeColor="text1"/>
                <w:sz w:val="28"/>
                <w:szCs w:val="28"/>
              </w:rPr>
              <w:t>С</w:t>
            </w:r>
            <w:r w:rsidRPr="001F4D76">
              <w:rPr>
                <w:i/>
                <w:color w:val="000000" w:themeColor="text1"/>
                <w:sz w:val="28"/>
                <w:szCs w:val="28"/>
              </w:rPr>
              <w:t>оциально-исторические, политические и</w:t>
            </w:r>
          </w:p>
          <w:p w:rsidR="00422694" w:rsidRPr="003F0D45" w:rsidRDefault="00966248" w:rsidP="0096624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F4D76">
              <w:rPr>
                <w:i/>
                <w:color w:val="000000" w:themeColor="text1"/>
                <w:sz w:val="28"/>
                <w:szCs w:val="28"/>
              </w:rPr>
              <w:t>социокультурные</w:t>
            </w:r>
            <w:proofErr w:type="spellEnd"/>
            <w:r w:rsidRPr="001F4D76">
              <w:rPr>
                <w:i/>
                <w:color w:val="000000" w:themeColor="text1"/>
                <w:sz w:val="28"/>
                <w:szCs w:val="28"/>
              </w:rPr>
              <w:t xml:space="preserve"> предпосылки</w:t>
            </w:r>
            <w:r w:rsidR="001F4D76" w:rsidRPr="001F4D76">
              <w:rPr>
                <w:i/>
                <w:color w:val="000000" w:themeColor="text1"/>
                <w:sz w:val="28"/>
                <w:szCs w:val="28"/>
              </w:rPr>
              <w:t xml:space="preserve"> воссоединение Крыма с Россией</w:t>
            </w:r>
            <w:r w:rsidR="00DA04FE" w:rsidRPr="001F4D76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661D78" w:rsidRPr="003F0D45" w:rsidTr="00661D78">
        <w:trPr>
          <w:trHeight w:val="905"/>
        </w:trPr>
        <w:tc>
          <w:tcPr>
            <w:tcW w:w="2031" w:type="dxa"/>
          </w:tcPr>
          <w:p w:rsidR="00661D78" w:rsidRPr="003F0D45" w:rsidRDefault="00661D78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661D78" w:rsidRPr="003F0D45" w:rsidRDefault="00661D78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Волков Ю.Г.</w:t>
            </w:r>
          </w:p>
        </w:tc>
        <w:tc>
          <w:tcPr>
            <w:tcW w:w="3539" w:type="dxa"/>
          </w:tcPr>
          <w:p w:rsidR="00661D78" w:rsidRPr="003F0D45" w:rsidRDefault="00661D78" w:rsidP="007F48AE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«Формирование 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общероссийской идентичности в Крыму: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дискурс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понимания в публичном пространстве российского общества»</w:t>
            </w:r>
          </w:p>
        </w:tc>
      </w:tr>
      <w:tr w:rsidR="00661D78" w:rsidRPr="003F0D45" w:rsidTr="00337510">
        <w:trPr>
          <w:trHeight w:val="956"/>
        </w:trPr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Узунов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«Патриотические практики в Крыму в контексте</w:t>
            </w:r>
          </w:p>
          <w:p w:rsidR="00661D78" w:rsidRPr="003F0D45" w:rsidRDefault="00661D78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интеграции в РФ»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Лубский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Р.А.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«Цивилизационные предпосылки интеграции Крыма в социальное пространство России»</w:t>
            </w:r>
          </w:p>
        </w:tc>
      </w:tr>
      <w:tr w:rsidR="00661D78" w:rsidRPr="003F0D45" w:rsidTr="00337510">
        <w:trPr>
          <w:trHeight w:val="1392"/>
        </w:trPr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Кривопусков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«Доверие как фактор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Крыма в Россию: социологический аспект»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Протченко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Ю.В.</w:t>
            </w:r>
          </w:p>
        </w:tc>
        <w:tc>
          <w:tcPr>
            <w:tcW w:w="3539" w:type="dxa"/>
          </w:tcPr>
          <w:p w:rsidR="00661D78" w:rsidRPr="003F0D45" w:rsidRDefault="00661D78" w:rsidP="00192332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Потенциал и возможные риски Крыма </w:t>
            </w:r>
            <w:proofErr w:type="gramStart"/>
            <w:r w:rsidRPr="003F0D45">
              <w:rPr>
                <w:i/>
                <w:color w:val="000000" w:themeColor="text1"/>
                <w:sz w:val="28"/>
                <w:szCs w:val="28"/>
              </w:rPr>
              <w:t>при</w:t>
            </w:r>
            <w:proofErr w:type="gramEnd"/>
          </w:p>
          <w:p w:rsidR="00661D78" w:rsidRPr="003F0D45" w:rsidRDefault="00661D78" w:rsidP="007043D9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3F0D45">
              <w:rPr>
                <w:i/>
                <w:color w:val="000000" w:themeColor="text1"/>
                <w:sz w:val="28"/>
                <w:szCs w:val="28"/>
              </w:rPr>
              <w:t>участии</w:t>
            </w:r>
            <w:proofErr w:type="gram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 Евразийских интеграционных процессах»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Зарбалиев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В.З.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>Геополитическое значение Крымского полуострова: сценарии развития мирового порядка»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Зоткин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««Крымский вопрос» в </w:t>
            </w:r>
            <w:proofErr w:type="gramStart"/>
            <w:r w:rsidRPr="003F0D45">
              <w:rPr>
                <w:i/>
                <w:color w:val="000000" w:themeColor="text1"/>
                <w:sz w:val="28"/>
                <w:szCs w:val="28"/>
              </w:rPr>
              <w:t>международном</w:t>
            </w:r>
            <w:proofErr w:type="gramEnd"/>
          </w:p>
          <w:p w:rsidR="00661D78" w:rsidRPr="003F0D45" w:rsidRDefault="00661D78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дипломатическом и информационном</w:t>
            </w:r>
          </w:p>
          <w:p w:rsidR="00661D78" w:rsidRPr="003F0D45" w:rsidRDefault="00661D78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дискурсе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>: результаты мониторинга за 2018 г.»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Кальной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И.И.</w:t>
            </w:r>
          </w:p>
        </w:tc>
        <w:tc>
          <w:tcPr>
            <w:tcW w:w="3539" w:type="dxa"/>
          </w:tcPr>
          <w:p w:rsidR="00661D78" w:rsidRPr="003F0D45" w:rsidRDefault="00661D78" w:rsidP="007043D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«Возможности и реальность интеграции Крыма и Севастополя в социальное пространство Российской Федерации» 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Дегтярев А.К.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«Воссоединения Крыма с Россией: исторический и современный контекст»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Богданова О.В.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«Электоральное поведение жителей Республики Крым на выборах Президента РФ в 2018 году»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Бобров А.Н.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«Строительство Керченского моста в контексте современной геополитической ситуации»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Любавин Н.С.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«Информационные войны в контексте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Крыма в Россию»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Стрыгин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В.Е.</w:t>
            </w:r>
          </w:p>
        </w:tc>
        <w:tc>
          <w:tcPr>
            <w:tcW w:w="3539" w:type="dxa"/>
          </w:tcPr>
          <w:p w:rsidR="00661D78" w:rsidRPr="003F0D45" w:rsidRDefault="00661D78" w:rsidP="004E157B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«Промежуточные итоги воссоединения Крыма с Россией»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CD3B5D" w:rsidRDefault="00661D78" w:rsidP="00B46EE9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D3B5D">
              <w:rPr>
                <w:rFonts w:ascii="Times New Roman" w:hAnsi="Times New Roman"/>
                <w:i/>
                <w:sz w:val="28"/>
              </w:rPr>
              <w:t>Бабаян К.А</w:t>
            </w:r>
          </w:p>
        </w:tc>
        <w:tc>
          <w:tcPr>
            <w:tcW w:w="3539" w:type="dxa"/>
          </w:tcPr>
          <w:p w:rsidR="00661D78" w:rsidRPr="003F0D45" w:rsidRDefault="00661D78" w:rsidP="00F2626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959DD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Крым сегодня после присоединения к России</w:t>
            </w:r>
            <w:r w:rsidRPr="00C959DD">
              <w:rPr>
                <w:i/>
                <w:sz w:val="28"/>
              </w:rPr>
              <w:t>»</w:t>
            </w:r>
          </w:p>
        </w:tc>
      </w:tr>
      <w:tr w:rsidR="00661D78" w:rsidRPr="003F0D45" w:rsidTr="00F26266">
        <w:tc>
          <w:tcPr>
            <w:tcW w:w="2031" w:type="dxa"/>
          </w:tcPr>
          <w:p w:rsidR="00661D78" w:rsidRPr="003F0D45" w:rsidRDefault="00661D78" w:rsidP="00B46EE9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661D78" w:rsidRPr="00CD3B5D" w:rsidRDefault="00661D78" w:rsidP="00B46EE9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D3B5D">
              <w:rPr>
                <w:rFonts w:ascii="Times New Roman" w:hAnsi="Times New Roman"/>
                <w:i/>
                <w:sz w:val="28"/>
              </w:rPr>
              <w:t>Бабаян Н.А.</w:t>
            </w:r>
          </w:p>
        </w:tc>
        <w:tc>
          <w:tcPr>
            <w:tcW w:w="3539" w:type="dxa"/>
          </w:tcPr>
          <w:p w:rsidR="00661D78" w:rsidRPr="003F0D45" w:rsidRDefault="00661D78" w:rsidP="00F2626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959DD">
              <w:rPr>
                <w:i/>
                <w:sz w:val="28"/>
              </w:rPr>
              <w:t>«</w:t>
            </w:r>
            <w:r w:rsidRPr="00F856F4">
              <w:rPr>
                <w:i/>
                <w:sz w:val="28"/>
              </w:rPr>
              <w:t>Присоединение Крыма к России</w:t>
            </w:r>
            <w:r>
              <w:rPr>
                <w:i/>
                <w:sz w:val="28"/>
              </w:rPr>
              <w:t>: плюсы и минусы</w:t>
            </w:r>
            <w:r w:rsidRPr="00C959DD">
              <w:rPr>
                <w:i/>
                <w:sz w:val="28"/>
              </w:rPr>
              <w:t>»</w:t>
            </w:r>
          </w:p>
        </w:tc>
      </w:tr>
    </w:tbl>
    <w:p w:rsidR="003E1643" w:rsidRDefault="003E1643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B5E8D" w:rsidRDefault="00FB5E8D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C04CF" w:rsidRDefault="009C04CF" w:rsidP="00192332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eastAsia="ru-RU"/>
        </w:rPr>
        <w:t>16 мая 2019 года</w:t>
      </w:r>
    </w:p>
    <w:p w:rsidR="009C04CF" w:rsidRPr="009C04CF" w:rsidRDefault="009C04CF" w:rsidP="00192332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D7EC5" w:rsidRPr="00410EDB" w:rsidRDefault="00CD7EC5" w:rsidP="00192332">
      <w:pPr>
        <w:jc w:val="both"/>
        <w:rPr>
          <w:rFonts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2 «</w:t>
      </w:r>
      <w:r w:rsidRPr="00410EDB">
        <w:rPr>
          <w:rFonts w:cs="Times New Roman"/>
          <w:i/>
          <w:sz w:val="28"/>
          <w:szCs w:val="28"/>
        </w:rPr>
        <w:t>Интеграция Крыма в социальное пространство России: изменение внутренней и внешней политики российского государства</w:t>
      </w:r>
      <w:r w:rsidRPr="00410EDB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CD7EC5" w:rsidRPr="00410EDB" w:rsidRDefault="00CD7EC5" w:rsidP="00192332">
      <w:pPr>
        <w:jc w:val="both"/>
        <w:rPr>
          <w:rFonts w:cs="Times New Roman"/>
          <w:sz w:val="28"/>
          <w:szCs w:val="28"/>
        </w:rPr>
      </w:pPr>
    </w:p>
    <w:p w:rsidR="00C54A2D" w:rsidRPr="00410EDB" w:rsidRDefault="00FF6EB8" w:rsidP="00192332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 xml:space="preserve">В рамках данной секции будут рассмотрены вопросы, связанные с </w:t>
      </w:r>
      <w:r w:rsidR="001D2F01" w:rsidRPr="00410EDB">
        <w:rPr>
          <w:rFonts w:eastAsia="Times New Roman" w:cs="Times New Roman"/>
          <w:i/>
          <w:sz w:val="28"/>
          <w:szCs w:val="28"/>
        </w:rPr>
        <w:t xml:space="preserve">анализом сделанных и необходимых в будущем изменений в реализации внутренний и внешней политики РФ с учетом геополитического положения Республики Крым и его стратегического значения для российского государства. </w:t>
      </w:r>
    </w:p>
    <w:p w:rsidR="001D2F01" w:rsidRPr="00410EDB" w:rsidRDefault="001D2F01" w:rsidP="00192332">
      <w:pPr>
        <w:rPr>
          <w:rFonts w:eastAsia="Times New Roman" w:cs="Times New Roman"/>
          <w:i/>
          <w:sz w:val="28"/>
          <w:szCs w:val="28"/>
        </w:rPr>
      </w:pPr>
    </w:p>
    <w:p w:rsidR="00FF6EB8" w:rsidRPr="00410EDB" w:rsidRDefault="00FF6EB8" w:rsidP="00192332">
      <w:pPr>
        <w:rPr>
          <w:rFonts w:eastAsia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C108B2" w:rsidRPr="003F0D45" w:rsidTr="00F26266">
        <w:tc>
          <w:tcPr>
            <w:tcW w:w="2031" w:type="dxa"/>
          </w:tcPr>
          <w:p w:rsidR="00C54A2D" w:rsidRPr="003F0D45" w:rsidRDefault="00C54A2D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54A2D" w:rsidRPr="003F0D45" w:rsidRDefault="00C54A2D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3539" w:type="dxa"/>
          </w:tcPr>
          <w:p w:rsidR="00C54A2D" w:rsidRPr="003F0D45" w:rsidRDefault="00C54A2D" w:rsidP="00C108B2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3F0D45">
              <w:rPr>
                <w:b/>
                <w:sz w:val="28"/>
                <w:szCs w:val="28"/>
              </w:rPr>
              <w:t>Название доклада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7203DD" w:rsidRPr="003F0D45" w:rsidRDefault="007203DD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Дюжиков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С.А.</w:t>
            </w:r>
          </w:p>
        </w:tc>
        <w:tc>
          <w:tcPr>
            <w:tcW w:w="3539" w:type="dxa"/>
          </w:tcPr>
          <w:p w:rsidR="007203DD" w:rsidRPr="003F0D45" w:rsidRDefault="007203DD" w:rsidP="007F48AE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«Правовые основания воссоединения Крыма с Россией»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Шефель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С.В.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«Особенности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экологизации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правосознания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крымчан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7203DD" w:rsidRPr="003F0D45" w:rsidTr="00F26266">
        <w:trPr>
          <w:trHeight w:val="266"/>
        </w:trPr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Асланов Я.А.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«Специфика формирования патриотических ценностей студенческой молодежи в Республики Крым»</w:t>
            </w:r>
          </w:p>
        </w:tc>
      </w:tr>
      <w:tr w:rsidR="007203DD" w:rsidRPr="003F0D45" w:rsidTr="004E157B">
        <w:trPr>
          <w:trHeight w:val="2349"/>
        </w:trPr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lastRenderedPageBreak/>
              <w:t>Пленарный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Байрамов В.Д.</w:t>
            </w:r>
          </w:p>
        </w:tc>
        <w:tc>
          <w:tcPr>
            <w:tcW w:w="3539" w:type="dxa"/>
          </w:tcPr>
          <w:p w:rsidR="007203DD" w:rsidRPr="003F0D45" w:rsidRDefault="007203DD" w:rsidP="003E164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«Роль социально-гуманитарного образования в решении проблем социокультурной, социально-экономической и социально-политической интеграции Крыма в Россию»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Дятлов А.В.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«Интеграция Республики Крым в Российскую систему муниципального управления»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Ковалев В.В.</w:t>
            </w:r>
          </w:p>
        </w:tc>
        <w:tc>
          <w:tcPr>
            <w:tcW w:w="3539" w:type="dxa"/>
          </w:tcPr>
          <w:p w:rsidR="007203DD" w:rsidRPr="003F0D45" w:rsidRDefault="007203DD" w:rsidP="00CA2335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«Риски введения института </w:t>
            </w: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сити-менеджмента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 Крыму»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Хоценко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В.П.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«Интегративный потенциал корпоративизма субъектов административного управления в Республики Крым»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Месхи Б.Б.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«Управленческие практики в контексте экономической интеграции Крыма в Россию» 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Волков Ю.Ю.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«Интеграция Крыма в финансово-экономическое пространство Российской Федерации»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Печкуров И.В.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«Социальный ресурс патриотического воспитания молодежи в процессе интеграции Республики Крым в Россию»</w:t>
            </w:r>
          </w:p>
        </w:tc>
      </w:tr>
      <w:tr w:rsidR="007203DD" w:rsidRPr="003F0D45" w:rsidTr="00B45A35">
        <w:trPr>
          <w:trHeight w:val="2282"/>
        </w:trPr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Панфилова Ю.С.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«Организация патриотического воспитания в системе высшего образования в Республике Крым: опыт социологического исследования»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Овсий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«Система молодежной политики Республики Крым и Российской Федерации: особенности и специфические черты»</w:t>
            </w:r>
          </w:p>
        </w:tc>
      </w:tr>
      <w:tr w:rsidR="007203DD" w:rsidRPr="003F0D45" w:rsidTr="00D62999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Сагинашвили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В.Р.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>Патриотизм в системе формирования общенациональной идентичности молодежи Крыма и России: региональный аспект»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Мамина Д.А.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>Интеграция Крыма в социальное пространство России и изменение векторов внешней политики»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А.И.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«Социально-психологические маркеры гражданского общества Республики Крым»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CD3B5D" w:rsidRDefault="007203DD" w:rsidP="00E739B6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</w:rPr>
            </w:pPr>
            <w:proofErr w:type="spellStart"/>
            <w:r w:rsidRPr="00CD3B5D">
              <w:rPr>
                <w:rFonts w:ascii="Times New Roman" w:hAnsi="Times New Roman"/>
                <w:i/>
                <w:sz w:val="28"/>
              </w:rPr>
              <w:t>Лавуренко</w:t>
            </w:r>
            <w:proofErr w:type="spellEnd"/>
            <w:r w:rsidRPr="00CD3B5D">
              <w:rPr>
                <w:rFonts w:ascii="Times New Roman" w:hAnsi="Times New Roman"/>
                <w:i/>
                <w:sz w:val="28"/>
              </w:rPr>
              <w:t xml:space="preserve"> Н.Ю.</w:t>
            </w:r>
          </w:p>
        </w:tc>
        <w:tc>
          <w:tcPr>
            <w:tcW w:w="3539" w:type="dxa"/>
          </w:tcPr>
          <w:p w:rsidR="007203DD" w:rsidRDefault="007203DD" w:rsidP="004E157B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 w:rsidRPr="00C959DD"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" w:hAnsi="Times New Roman"/>
                <w:i/>
                <w:sz w:val="28"/>
              </w:rPr>
              <w:t xml:space="preserve">Молодежь о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i/>
                <w:sz w:val="28"/>
              </w:rPr>
              <w:t xml:space="preserve"> интеграции Крыма в состав России: оценки,</w:t>
            </w:r>
          </w:p>
          <w:p w:rsidR="007203DD" w:rsidRPr="004E157B" w:rsidRDefault="007203DD" w:rsidP="004E157B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перспективы</w:t>
            </w:r>
            <w:r w:rsidRPr="00C959DD">
              <w:rPr>
                <w:rFonts w:ascii="Times New Roman" w:hAnsi="Times New Roman"/>
                <w:i/>
                <w:sz w:val="28"/>
              </w:rPr>
              <w:t>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Куценко М.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3539" w:type="dxa"/>
          </w:tcPr>
          <w:p w:rsidR="007203DD" w:rsidRPr="003F0D45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«Институциональные практики патриотизма в Республике Крым»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E739B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Герасимов А.Н.</w:t>
            </w:r>
          </w:p>
        </w:tc>
        <w:tc>
          <w:tcPr>
            <w:tcW w:w="3539" w:type="dxa"/>
          </w:tcPr>
          <w:p w:rsidR="007203DD" w:rsidRPr="003F0D45" w:rsidRDefault="007203DD" w:rsidP="00F2626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«Местное самоуправление в городе федерального значения Севастополе и Республике Крым»</w:t>
            </w:r>
          </w:p>
        </w:tc>
      </w:tr>
      <w:tr w:rsidR="007203DD" w:rsidRPr="003F0D45" w:rsidTr="00F26266">
        <w:tc>
          <w:tcPr>
            <w:tcW w:w="2031" w:type="dxa"/>
          </w:tcPr>
          <w:p w:rsidR="007203DD" w:rsidRPr="003F0D45" w:rsidRDefault="007203DD" w:rsidP="00E739B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Устный </w:t>
            </w:r>
            <w:r w:rsidRPr="003F0D45">
              <w:rPr>
                <w:i/>
                <w:color w:val="000000" w:themeColor="text1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4001" w:type="dxa"/>
          </w:tcPr>
          <w:p w:rsidR="007203DD" w:rsidRPr="00CD3B5D" w:rsidRDefault="007203DD" w:rsidP="00E739B6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D3B5D">
              <w:rPr>
                <w:rFonts w:ascii="Times New Roman" w:hAnsi="Times New Roman"/>
                <w:i/>
                <w:sz w:val="28"/>
              </w:rPr>
              <w:lastRenderedPageBreak/>
              <w:t>Ткаченко А.А.</w:t>
            </w:r>
          </w:p>
        </w:tc>
        <w:tc>
          <w:tcPr>
            <w:tcW w:w="3539" w:type="dxa"/>
          </w:tcPr>
          <w:p w:rsidR="007203DD" w:rsidRPr="00E739B6" w:rsidRDefault="007203DD" w:rsidP="00E739B6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 w:rsidRPr="00C959DD"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" w:hAnsi="Times New Roman"/>
                <w:i/>
                <w:sz w:val="28"/>
              </w:rPr>
              <w:t xml:space="preserve">Формирование национальной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>идентичности молодежи Крыма</w:t>
            </w:r>
            <w:r w:rsidRPr="00C959DD">
              <w:rPr>
                <w:rFonts w:ascii="Times New Roman" w:hAnsi="Times New Roman"/>
                <w:i/>
                <w:sz w:val="28"/>
              </w:rPr>
              <w:t>»</w:t>
            </w:r>
          </w:p>
        </w:tc>
      </w:tr>
    </w:tbl>
    <w:p w:rsidR="00192332" w:rsidRDefault="00192332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Pr="00410EDB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05010" w:rsidRPr="009C04CF" w:rsidRDefault="009C04CF" w:rsidP="00192332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04CF">
        <w:rPr>
          <w:rFonts w:eastAsia="Times New Roman" w:cs="Times New Roman"/>
          <w:b/>
          <w:i/>
          <w:sz w:val="28"/>
          <w:szCs w:val="28"/>
          <w:lang w:eastAsia="ru-RU"/>
        </w:rPr>
        <w:t>16 мая 2019 года</w:t>
      </w:r>
    </w:p>
    <w:p w:rsidR="009C04CF" w:rsidRPr="00410EDB" w:rsidRDefault="009C04CF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D7EC5" w:rsidRPr="00410EDB" w:rsidRDefault="00CD7EC5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3 «</w:t>
      </w:r>
      <w:r w:rsidRPr="00410EDB">
        <w:rPr>
          <w:rFonts w:cs="Times New Roman"/>
          <w:i/>
          <w:sz w:val="28"/>
          <w:szCs w:val="28"/>
        </w:rPr>
        <w:t>Интеграция Крыма в социально-экономическое пространство России: проблемы и перспективы</w:t>
      </w:r>
      <w:r w:rsidRPr="00410EDB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CD7EC5" w:rsidRPr="00410EDB" w:rsidRDefault="00CD7EC5" w:rsidP="00192332">
      <w:pPr>
        <w:jc w:val="both"/>
        <w:rPr>
          <w:rFonts w:eastAsia="Times New Roman" w:cs="Times New Roman"/>
          <w:i/>
          <w:sz w:val="28"/>
          <w:szCs w:val="28"/>
        </w:rPr>
      </w:pPr>
    </w:p>
    <w:p w:rsidR="00C54A2D" w:rsidRPr="00410EDB" w:rsidRDefault="00FF6EB8" w:rsidP="00192332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 xml:space="preserve">В ходе работы данной секции </w:t>
      </w:r>
      <w:r w:rsidR="001D2F01" w:rsidRPr="00410EDB">
        <w:rPr>
          <w:rFonts w:eastAsia="Times New Roman" w:cs="Times New Roman"/>
          <w:i/>
          <w:sz w:val="28"/>
          <w:szCs w:val="28"/>
        </w:rPr>
        <w:t>будут рассмотрены различные</w:t>
      </w:r>
      <w:r w:rsidR="000B67AB" w:rsidRPr="00410EDB">
        <w:rPr>
          <w:rFonts w:eastAsia="Times New Roman" w:cs="Times New Roman"/>
          <w:i/>
          <w:sz w:val="28"/>
          <w:szCs w:val="28"/>
        </w:rPr>
        <w:t xml:space="preserve"> </w:t>
      </w:r>
      <w:r w:rsidR="001D2F01" w:rsidRPr="00410EDB">
        <w:rPr>
          <w:rFonts w:eastAsia="Times New Roman" w:cs="Times New Roman"/>
          <w:i/>
          <w:sz w:val="28"/>
          <w:szCs w:val="28"/>
        </w:rPr>
        <w:t>институциональные аспекты интеграции Крыма в социально-экономическое пространство России</w:t>
      </w:r>
      <w:r w:rsidR="000B67AB" w:rsidRPr="00410EDB">
        <w:rPr>
          <w:rFonts w:eastAsia="Times New Roman" w:cs="Times New Roman"/>
          <w:i/>
          <w:sz w:val="28"/>
          <w:szCs w:val="28"/>
        </w:rPr>
        <w:t>, будут проанализированы трудности и противоречия, возникаю</w:t>
      </w:r>
      <w:r w:rsidR="00DB5E30" w:rsidRPr="00410EDB">
        <w:rPr>
          <w:rFonts w:eastAsia="Times New Roman" w:cs="Times New Roman"/>
          <w:i/>
          <w:sz w:val="28"/>
          <w:szCs w:val="28"/>
        </w:rPr>
        <w:t>щие в данном процессе</w:t>
      </w:r>
      <w:r w:rsidR="000B67AB" w:rsidRPr="00410EDB">
        <w:rPr>
          <w:rFonts w:eastAsia="Times New Roman" w:cs="Times New Roman"/>
          <w:i/>
          <w:sz w:val="28"/>
          <w:szCs w:val="28"/>
        </w:rPr>
        <w:t>, а также предложены возможные механизмы эффективной интеграции.</w:t>
      </w:r>
    </w:p>
    <w:p w:rsidR="00FF6EB8" w:rsidRPr="00410EDB" w:rsidRDefault="00FF6EB8" w:rsidP="00192332">
      <w:pPr>
        <w:rPr>
          <w:rFonts w:eastAsia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3"/>
        <w:gridCol w:w="3897"/>
        <w:gridCol w:w="3445"/>
      </w:tblGrid>
      <w:tr w:rsidR="00C108B2" w:rsidRPr="000408B6" w:rsidTr="003A7D7C">
        <w:tc>
          <w:tcPr>
            <w:tcW w:w="2003" w:type="dxa"/>
          </w:tcPr>
          <w:p w:rsidR="00C54A2D" w:rsidRPr="000408B6" w:rsidRDefault="00C54A2D" w:rsidP="00D22F3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0408B6">
              <w:rPr>
                <w:b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3897" w:type="dxa"/>
          </w:tcPr>
          <w:p w:rsidR="00C54A2D" w:rsidRPr="000408B6" w:rsidRDefault="00C54A2D" w:rsidP="00D22F3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0408B6">
              <w:rPr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3445" w:type="dxa"/>
          </w:tcPr>
          <w:p w:rsidR="00C54A2D" w:rsidRPr="000408B6" w:rsidRDefault="00C54A2D" w:rsidP="00D22F3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0408B6">
              <w:rPr>
                <w:b/>
                <w:sz w:val="28"/>
                <w:szCs w:val="28"/>
              </w:rPr>
              <w:t>Название доклада</w:t>
            </w:r>
          </w:p>
        </w:tc>
      </w:tr>
      <w:tr w:rsidR="00C108B2" w:rsidRPr="000408B6" w:rsidTr="001A1E34">
        <w:trPr>
          <w:trHeight w:val="1526"/>
        </w:trPr>
        <w:tc>
          <w:tcPr>
            <w:tcW w:w="2003" w:type="dxa"/>
          </w:tcPr>
          <w:p w:rsidR="00C54A2D" w:rsidRPr="000408B6" w:rsidRDefault="00C54A2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C54A2D" w:rsidRPr="000408B6" w:rsidRDefault="00A77CC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Щербакова Л.И.</w:t>
            </w:r>
          </w:p>
        </w:tc>
        <w:tc>
          <w:tcPr>
            <w:tcW w:w="3445" w:type="dxa"/>
          </w:tcPr>
          <w:p w:rsidR="00C54A2D" w:rsidRPr="000408B6" w:rsidRDefault="001A1E34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«Социальный диалог как инструмент интеграции Крыма в российское социально-экономическое пространство»</w:t>
            </w:r>
          </w:p>
        </w:tc>
      </w:tr>
      <w:tr w:rsidR="00C108B2" w:rsidRPr="000408B6" w:rsidTr="003A7D7C">
        <w:trPr>
          <w:trHeight w:val="266"/>
        </w:trPr>
        <w:tc>
          <w:tcPr>
            <w:tcW w:w="2003" w:type="dxa"/>
          </w:tcPr>
          <w:p w:rsidR="00C54A2D" w:rsidRPr="000408B6" w:rsidRDefault="00584E34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C54A2D" w:rsidRPr="000408B6" w:rsidRDefault="001F2E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Нечушкин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3445" w:type="dxa"/>
          </w:tcPr>
          <w:p w:rsidR="00C54A2D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«Возможность политической трансформации в условиях кризисной реальности российского общества (на примере Республики Крым)»</w:t>
            </w:r>
          </w:p>
        </w:tc>
      </w:tr>
      <w:tr w:rsidR="00F26266" w:rsidRPr="000408B6" w:rsidTr="003A7D7C">
        <w:trPr>
          <w:trHeight w:val="266"/>
        </w:trPr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Сенюшкина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r w:rsidR="009C04CF"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9C04CF"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F26266" w:rsidRPr="000408B6" w:rsidRDefault="00F26266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:rsidR="00F26266" w:rsidRPr="000408B6" w:rsidRDefault="00D22F36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F26266" w:rsidRPr="000408B6">
              <w:rPr>
                <w:i/>
                <w:color w:val="000000" w:themeColor="text1"/>
                <w:sz w:val="28"/>
                <w:szCs w:val="28"/>
              </w:rPr>
              <w:t>Языковая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26266" w:rsidRPr="000408B6">
              <w:rPr>
                <w:i/>
                <w:color w:val="000000" w:themeColor="text1"/>
                <w:sz w:val="28"/>
                <w:szCs w:val="28"/>
              </w:rPr>
              <w:t>и</w:t>
            </w:r>
          </w:p>
          <w:p w:rsidR="00F26266" w:rsidRPr="000408B6" w:rsidRDefault="00F26266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культурно-образовательная</w:t>
            </w:r>
          </w:p>
          <w:p w:rsidR="00F26266" w:rsidRPr="000408B6" w:rsidRDefault="00F26266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ситуация в Крыму в условиях интеграции </w:t>
            </w: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F26266" w:rsidRPr="000408B6" w:rsidRDefault="00F26266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социокультурное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пространство России</w:t>
            </w:r>
            <w:r w:rsidR="00D22F36" w:rsidRPr="000408B6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A605E5" w:rsidRPr="000408B6" w:rsidTr="001F4D76">
        <w:trPr>
          <w:trHeight w:val="1189"/>
        </w:trPr>
        <w:tc>
          <w:tcPr>
            <w:tcW w:w="2003" w:type="dxa"/>
          </w:tcPr>
          <w:p w:rsidR="00A605E5" w:rsidRPr="000408B6" w:rsidRDefault="00A605E5" w:rsidP="001F4D76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Пленарный доклад</w:t>
            </w:r>
          </w:p>
        </w:tc>
        <w:tc>
          <w:tcPr>
            <w:tcW w:w="3897" w:type="dxa"/>
          </w:tcPr>
          <w:p w:rsidR="00A605E5" w:rsidRPr="000408B6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Атанесян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r w:rsidR="009C04CF"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9C04CF"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45" w:type="dxa"/>
          </w:tcPr>
          <w:p w:rsidR="00A605E5" w:rsidRPr="000408B6" w:rsidRDefault="00D22F36" w:rsidP="00D22F36">
            <w:pPr>
              <w:shd w:val="clear" w:color="auto" w:fill="FFFFFF"/>
              <w:rPr>
                <w:i/>
                <w:color w:val="000000" w:themeColor="text1"/>
                <w:sz w:val="28"/>
                <w:szCs w:val="28"/>
              </w:rPr>
            </w:pPr>
            <w:r w:rsidRPr="00500637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1F4D76" w:rsidRPr="00500637">
              <w:rPr>
                <w:i/>
                <w:color w:val="000000" w:themeColor="text1"/>
                <w:sz w:val="28"/>
                <w:szCs w:val="28"/>
              </w:rPr>
              <w:t>Образ Европы и европейцев в восприятии крымской молодежи</w:t>
            </w:r>
            <w:r w:rsidRPr="00500637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Бобошко А.А.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«Реформирование системы здравоохранения Республики Крым и </w:t>
            </w: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0408B6">
              <w:rPr>
                <w:i/>
                <w:color w:val="000000" w:themeColor="text1"/>
                <w:sz w:val="28"/>
                <w:szCs w:val="28"/>
              </w:rPr>
              <w:t>. Севастополя: актуальные проблемы и тенденции развития»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Чернов С.А.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«Актуальные проблемы реформирования системы экономики Крыма»</w:t>
            </w:r>
          </w:p>
        </w:tc>
      </w:tr>
      <w:tr w:rsidR="00F26266" w:rsidRPr="000408B6" w:rsidTr="00FA6DC0">
        <w:trPr>
          <w:trHeight w:val="1211"/>
        </w:trPr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Самыгин С.И.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«Финансовая безопасность РФ в контексте </w:t>
            </w: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Крыма в Россию»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Вагина В.О.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«Проблематика интеграции Крыма в политико-правовое и социально-экономическое пространство Российской Федерации»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Вялых Н.А.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«Социальные эффекты и проблемы интеграции здравоохранения Крыма в систему здравоохранения РФ»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Беспалова А.А.</w:t>
            </w:r>
            <w:r w:rsidR="00FB5E8D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, Филимонова М.А. 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>Интеграция здравоохранения Республики Крым в социальное пространство России: проблемы и противоречия»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Губнелова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Н.З.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>Интеграция Крыма в состав Российской Федерации: социально-экономические эффекты и политическая адаптация»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Устный 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Водолазкина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М.И.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«Интеграция Крыма в 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социально-экономическое пространство России: проблемы и перспективы»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Беляев Д.В.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>Проблема интеграции Крыма в экономическое пространство России»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Попова Е.А.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«Интеграция Крыма в социально-экономическое пространство России: проблемы и перспективы»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Корягина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«Перспективы трудоустройства выпускников крымских ВУЗов в контексте воссоединения Крыма с Россией»</w:t>
            </w:r>
          </w:p>
        </w:tc>
      </w:tr>
      <w:tr w:rsidR="00F26266" w:rsidRPr="000408B6" w:rsidTr="003A7D7C">
        <w:tc>
          <w:tcPr>
            <w:tcW w:w="2003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F26266" w:rsidRPr="000408B6" w:rsidRDefault="00F2626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Пантелеев В.Г.</w:t>
            </w:r>
          </w:p>
        </w:tc>
        <w:tc>
          <w:tcPr>
            <w:tcW w:w="3445" w:type="dxa"/>
          </w:tcPr>
          <w:p w:rsidR="00F26266" w:rsidRPr="000408B6" w:rsidRDefault="00F26266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«Группы социальной </w:t>
            </w: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субъектности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>: Крым в сравнении с регионами Юга России»</w:t>
            </w:r>
          </w:p>
        </w:tc>
      </w:tr>
    </w:tbl>
    <w:p w:rsidR="00192332" w:rsidRDefault="00192332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D22F36" w:rsidRDefault="00D22F3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F4D76" w:rsidRPr="00410EDB" w:rsidRDefault="001F4D7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305010" w:rsidRDefault="00DE65CB" w:rsidP="00192332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04CF">
        <w:rPr>
          <w:rFonts w:eastAsia="Times New Roman" w:cs="Times New Roman"/>
          <w:b/>
          <w:i/>
          <w:sz w:val="28"/>
          <w:szCs w:val="28"/>
          <w:lang w:eastAsia="ru-RU"/>
        </w:rPr>
        <w:t>17 мая 2019</w:t>
      </w:r>
      <w:r w:rsidR="009C04CF">
        <w:rPr>
          <w:rFonts w:eastAsia="Times New Roman" w:cs="Times New Roman"/>
          <w:b/>
          <w:i/>
          <w:sz w:val="28"/>
          <w:szCs w:val="28"/>
          <w:lang w:eastAsia="ru-RU"/>
        </w:rPr>
        <w:t>года</w:t>
      </w:r>
    </w:p>
    <w:p w:rsidR="009C04CF" w:rsidRPr="009C04CF" w:rsidRDefault="009C04CF" w:rsidP="00192332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D7EC5" w:rsidRPr="00410EDB" w:rsidRDefault="00CD7EC5" w:rsidP="00192332">
      <w:pPr>
        <w:jc w:val="both"/>
        <w:rPr>
          <w:rFonts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4</w:t>
      </w:r>
      <w:r w:rsidRPr="00410EDB">
        <w:rPr>
          <w:rFonts w:cs="Times New Roman"/>
          <w:i/>
          <w:sz w:val="28"/>
          <w:szCs w:val="28"/>
        </w:rPr>
        <w:t xml:space="preserve"> «Интеграция Крыма в социокультурное пространство России: возможности и реалии» </w:t>
      </w:r>
    </w:p>
    <w:p w:rsidR="00CD7EC5" w:rsidRPr="00410EDB" w:rsidRDefault="00CD7EC5" w:rsidP="00192332">
      <w:pPr>
        <w:jc w:val="both"/>
        <w:rPr>
          <w:rFonts w:eastAsia="Times New Roman" w:cs="Times New Roman"/>
          <w:i/>
          <w:sz w:val="28"/>
          <w:szCs w:val="28"/>
        </w:rPr>
      </w:pPr>
    </w:p>
    <w:p w:rsidR="00C54A2D" w:rsidRPr="00410EDB" w:rsidRDefault="001511B1" w:rsidP="00192332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>Главными вопросами, которые будут подняты в рамках работы данной секции, станут научно-исследовательские вопросы, связанные с изучением</w:t>
      </w:r>
      <w:r w:rsidR="00DB5E30" w:rsidRPr="00410EDB">
        <w:rPr>
          <w:rFonts w:eastAsia="Times New Roman" w:cs="Times New Roman"/>
          <w:i/>
          <w:sz w:val="28"/>
          <w:szCs w:val="28"/>
        </w:rPr>
        <w:t xml:space="preserve"> </w:t>
      </w:r>
      <w:r w:rsidR="00475F09" w:rsidRPr="00410EDB">
        <w:rPr>
          <w:rFonts w:eastAsia="Times New Roman" w:cs="Times New Roman"/>
          <w:i/>
          <w:sz w:val="28"/>
          <w:szCs w:val="28"/>
        </w:rPr>
        <w:t xml:space="preserve">этнокультурных и религиозных особенностей Республики Крым, а также </w:t>
      </w:r>
      <w:r w:rsidR="00DB5E30" w:rsidRPr="00410EDB">
        <w:rPr>
          <w:rFonts w:eastAsia="Times New Roman" w:cs="Times New Roman"/>
          <w:i/>
          <w:sz w:val="28"/>
          <w:szCs w:val="28"/>
        </w:rPr>
        <w:t xml:space="preserve">правовых норм, </w:t>
      </w:r>
      <w:r w:rsidR="00475F09" w:rsidRPr="00410EDB">
        <w:rPr>
          <w:rFonts w:eastAsia="Times New Roman" w:cs="Times New Roman"/>
          <w:i/>
          <w:sz w:val="28"/>
          <w:szCs w:val="28"/>
        </w:rPr>
        <w:t>ценностных установок</w:t>
      </w:r>
      <w:r w:rsidR="00DB5E30" w:rsidRPr="00410EDB">
        <w:rPr>
          <w:rFonts w:eastAsia="Times New Roman" w:cs="Times New Roman"/>
          <w:i/>
          <w:sz w:val="28"/>
          <w:szCs w:val="28"/>
        </w:rPr>
        <w:t xml:space="preserve"> и повседневных поведенческих практик</w:t>
      </w:r>
      <w:r w:rsidR="00475F09" w:rsidRPr="00410EDB">
        <w:rPr>
          <w:rFonts w:eastAsia="Times New Roman" w:cs="Times New Roman"/>
          <w:i/>
          <w:sz w:val="28"/>
          <w:szCs w:val="28"/>
        </w:rPr>
        <w:t xml:space="preserve"> жителей данного региона.  </w:t>
      </w:r>
    </w:p>
    <w:p w:rsidR="001511B1" w:rsidRPr="00410EDB" w:rsidRDefault="001511B1" w:rsidP="00192332">
      <w:pPr>
        <w:rPr>
          <w:rFonts w:eastAsia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C108B2" w:rsidRPr="00410EDB" w:rsidTr="00F26266">
        <w:tc>
          <w:tcPr>
            <w:tcW w:w="2031" w:type="dxa"/>
          </w:tcPr>
          <w:p w:rsidR="00C54A2D" w:rsidRPr="00410EDB" w:rsidRDefault="00C54A2D" w:rsidP="0030501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410EDB">
              <w:rPr>
                <w:b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54A2D" w:rsidRPr="00410EDB" w:rsidRDefault="00C54A2D" w:rsidP="0030501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410EDB">
              <w:rPr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3539" w:type="dxa"/>
          </w:tcPr>
          <w:p w:rsidR="00C54A2D" w:rsidRPr="00410EDB" w:rsidRDefault="00C54A2D" w:rsidP="00305010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410EDB">
              <w:rPr>
                <w:b/>
                <w:sz w:val="28"/>
                <w:szCs w:val="28"/>
              </w:rPr>
              <w:t>Название доклада</w:t>
            </w:r>
          </w:p>
        </w:tc>
      </w:tr>
      <w:tr w:rsidR="00C108B2" w:rsidRPr="00410EDB" w:rsidTr="00F26266">
        <w:tc>
          <w:tcPr>
            <w:tcW w:w="2031" w:type="dxa"/>
          </w:tcPr>
          <w:p w:rsidR="00C54A2D" w:rsidRPr="000408B6" w:rsidRDefault="00C54A2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C54A2D" w:rsidRPr="000408B6" w:rsidRDefault="00DA04FE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Лубский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539" w:type="dxa"/>
          </w:tcPr>
          <w:p w:rsidR="00C54A2D" w:rsidRPr="000408B6" w:rsidRDefault="008C21C9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«Методологический конструкт междисциплинарного </w:t>
            </w: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научного исследования социальной консолидации крымского социума и его интеграции в российское обществе»</w:t>
            </w:r>
            <w:proofErr w:type="gramEnd"/>
          </w:p>
        </w:tc>
      </w:tr>
      <w:tr w:rsidR="00C108B2" w:rsidRPr="00410EDB" w:rsidTr="00F26266">
        <w:trPr>
          <w:trHeight w:val="266"/>
        </w:trPr>
        <w:tc>
          <w:tcPr>
            <w:tcW w:w="2031" w:type="dxa"/>
          </w:tcPr>
          <w:p w:rsidR="00C54A2D" w:rsidRPr="000408B6" w:rsidRDefault="00584E34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Пленарный доклад</w:t>
            </w:r>
          </w:p>
        </w:tc>
        <w:tc>
          <w:tcPr>
            <w:tcW w:w="4001" w:type="dxa"/>
          </w:tcPr>
          <w:p w:rsidR="00C54A2D" w:rsidRPr="000408B6" w:rsidRDefault="00DA04FE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Чигрин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В.А</w:t>
            </w:r>
          </w:p>
        </w:tc>
        <w:tc>
          <w:tcPr>
            <w:tcW w:w="3539" w:type="dxa"/>
          </w:tcPr>
          <w:p w:rsidR="00792BF5" w:rsidRPr="000408B6" w:rsidRDefault="00DA04FE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792BF5" w:rsidRPr="000408B6">
              <w:rPr>
                <w:i/>
                <w:color w:val="000000" w:themeColor="text1"/>
                <w:sz w:val="28"/>
                <w:szCs w:val="28"/>
              </w:rPr>
              <w:t>Динамика самооценки населением</w:t>
            </w:r>
          </w:p>
          <w:p w:rsidR="00792BF5" w:rsidRPr="000408B6" w:rsidRDefault="00792B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Крыма</w:t>
            </w:r>
          </w:p>
          <w:p w:rsidR="00C54A2D" w:rsidRPr="000408B6" w:rsidRDefault="00792B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значимости воссоединения Крыма с Россией</w:t>
            </w:r>
            <w:r w:rsidR="00DA04FE" w:rsidRPr="000408B6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C108B2" w:rsidRPr="00410EDB" w:rsidTr="00BC18E9">
        <w:trPr>
          <w:trHeight w:val="1186"/>
        </w:trPr>
        <w:tc>
          <w:tcPr>
            <w:tcW w:w="2031" w:type="dxa"/>
          </w:tcPr>
          <w:p w:rsidR="00C54A2D" w:rsidRPr="000408B6" w:rsidRDefault="00584E34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C54A2D" w:rsidRPr="000408B6" w:rsidRDefault="00DA04FE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Кумыков А.М.</w:t>
            </w:r>
          </w:p>
        </w:tc>
        <w:tc>
          <w:tcPr>
            <w:tcW w:w="3539" w:type="dxa"/>
          </w:tcPr>
          <w:p w:rsidR="00C54A2D" w:rsidRPr="000408B6" w:rsidRDefault="00DA04FE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«Перспективы гуманитарного сотрудничества Крыма и Северного Кавказа»</w:t>
            </w:r>
          </w:p>
        </w:tc>
      </w:tr>
      <w:tr w:rsidR="00661D78" w:rsidRPr="00410EDB" w:rsidTr="00BC18E9">
        <w:trPr>
          <w:trHeight w:val="1186"/>
        </w:trPr>
        <w:tc>
          <w:tcPr>
            <w:tcW w:w="2031" w:type="dxa"/>
          </w:tcPr>
          <w:p w:rsidR="00661D78" w:rsidRPr="003F0D45" w:rsidRDefault="00661D78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4001" w:type="dxa"/>
          </w:tcPr>
          <w:p w:rsidR="00661D78" w:rsidRPr="003F0D45" w:rsidRDefault="007203DD" w:rsidP="007F48AE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Сериков А.В.</w:t>
            </w:r>
          </w:p>
          <w:p w:rsidR="00661D78" w:rsidRPr="003F0D45" w:rsidRDefault="00661D78" w:rsidP="007F48AE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39" w:type="dxa"/>
          </w:tcPr>
          <w:p w:rsidR="00661D78" w:rsidRPr="007203DD" w:rsidRDefault="00661D78" w:rsidP="007F48AE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203DD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7203DD" w:rsidRPr="007203DD">
              <w:rPr>
                <w:i/>
                <w:color w:val="222222"/>
                <w:sz w:val="28"/>
                <w:szCs w:val="28"/>
                <w:shd w:val="clear" w:color="auto" w:fill="FFFFFF"/>
              </w:rPr>
              <w:t>Эффективность деятельности социальных лифтов и возможностей личностной самореализации молодежи Крыма</w:t>
            </w:r>
            <w:r w:rsidRPr="007203DD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7203DD" w:rsidRPr="00410EDB" w:rsidTr="00BC18E9">
        <w:trPr>
          <w:trHeight w:val="1186"/>
        </w:trPr>
        <w:tc>
          <w:tcPr>
            <w:tcW w:w="2031" w:type="dxa"/>
          </w:tcPr>
          <w:p w:rsidR="007203DD" w:rsidRPr="003F0D45" w:rsidRDefault="007203DD" w:rsidP="007F48AE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3F0D45" w:rsidRDefault="007203DD" w:rsidP="007F48AE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F0D45">
              <w:rPr>
                <w:i/>
                <w:color w:val="000000" w:themeColor="text1"/>
                <w:sz w:val="28"/>
                <w:szCs w:val="28"/>
              </w:rPr>
              <w:t>Узунова</w:t>
            </w:r>
            <w:proofErr w:type="spellEnd"/>
            <w:r w:rsidRPr="003F0D45">
              <w:rPr>
                <w:i/>
                <w:color w:val="000000" w:themeColor="text1"/>
                <w:sz w:val="28"/>
                <w:szCs w:val="28"/>
              </w:rPr>
              <w:t xml:space="preserve"> О.Ю.</w:t>
            </w:r>
          </w:p>
          <w:p w:rsidR="007203DD" w:rsidRPr="003F0D45" w:rsidRDefault="007203DD" w:rsidP="007F48AE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39" w:type="dxa"/>
          </w:tcPr>
          <w:p w:rsidR="007203DD" w:rsidRPr="003F0D45" w:rsidRDefault="007203DD" w:rsidP="007F48AE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«Роль патриотизма в формировании идентичности</w:t>
            </w:r>
          </w:p>
          <w:p w:rsidR="007203DD" w:rsidRPr="003F0D45" w:rsidRDefault="007203DD" w:rsidP="007F48AE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F0D45">
              <w:rPr>
                <w:i/>
                <w:color w:val="000000" w:themeColor="text1"/>
                <w:sz w:val="28"/>
                <w:szCs w:val="28"/>
              </w:rPr>
              <w:t>современной крымской молодежи»</w:t>
            </w:r>
          </w:p>
        </w:tc>
      </w:tr>
      <w:tr w:rsidR="007203DD" w:rsidRPr="00410EDB" w:rsidTr="00052381">
        <w:trPr>
          <w:trHeight w:val="2540"/>
        </w:trPr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Бинеева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Н.К.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«Этнокультурные и гражданские компоненты социальных практик молодежи Юга России в условиях формирования единого социокультурного пространства российского общества»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Шевченко О.М.</w:t>
            </w:r>
          </w:p>
        </w:tc>
        <w:tc>
          <w:tcPr>
            <w:tcW w:w="3539" w:type="dxa"/>
          </w:tcPr>
          <w:p w:rsidR="007203DD" w:rsidRPr="000408B6" w:rsidRDefault="007203DD" w:rsidP="000408B6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Социокультурная интеграция Крыма </w:t>
            </w: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7203DD" w:rsidRPr="000408B6" w:rsidRDefault="007203DD" w:rsidP="000408B6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Россию: проблемы и перспективы»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Колесникова Е.Ю.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Социокультурная миссия университета в </w:t>
            </w: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полиэтничном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регионе»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Устный 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Гнатюк М.А.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«Социальная инерционность в процессах 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конструирования социальной реальности в Республики Крым»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Кротов Д.В.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«Жители Республики Крым: жизненные цели и стратегии в посткризисном обществе»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Черевкова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А.И.</w:t>
            </w:r>
          </w:p>
          <w:p w:rsidR="007203DD" w:rsidRPr="000408B6" w:rsidRDefault="007203DD" w:rsidP="00CD3B5D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39" w:type="dxa"/>
          </w:tcPr>
          <w:p w:rsidR="007203DD" w:rsidRPr="000408B6" w:rsidRDefault="007203DD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«Пять лет присоединения Крыма к России: экономические итоги для полуострова и его жителей»</w:t>
            </w:r>
          </w:p>
        </w:tc>
      </w:tr>
      <w:tr w:rsidR="007203DD" w:rsidRPr="00410EDB" w:rsidTr="000408B6">
        <w:trPr>
          <w:trHeight w:val="2012"/>
        </w:trPr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Красноруцкий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Л.П.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«Социализация молодежи Республики Крым в условиях социокультурного сетевого взаимодействия: гражданско-патриотический аспект»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Чикарова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Г.И.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«Патриотизм как фактор социокультурной интеграции студенческой молодежи Республики Крым в Россию»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Левшин В.</w:t>
            </w: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</w:tc>
        <w:tc>
          <w:tcPr>
            <w:tcW w:w="3539" w:type="dxa"/>
          </w:tcPr>
          <w:p w:rsidR="007203DD" w:rsidRPr="000408B6" w:rsidRDefault="007203DD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>Пространство и противоречия гражданского</w:t>
            </w:r>
          </w:p>
          <w:p w:rsidR="007203DD" w:rsidRPr="000408B6" w:rsidRDefault="007203DD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патриотизма населения Крыма в рамках </w:t>
            </w:r>
            <w:proofErr w:type="gramStart"/>
            <w:r w:rsidRPr="000408B6">
              <w:rPr>
                <w:i/>
                <w:color w:val="000000" w:themeColor="text1"/>
                <w:sz w:val="28"/>
                <w:szCs w:val="28"/>
              </w:rPr>
              <w:t>российской</w:t>
            </w:r>
            <w:proofErr w:type="gram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Яковенко М.Л.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«Влияние миграционных процессов на формирование социокультурной общности Крыма»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Иванова Р.А.</w:t>
            </w:r>
          </w:p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539" w:type="dxa"/>
          </w:tcPr>
          <w:p w:rsidR="007203DD" w:rsidRPr="000408B6" w:rsidRDefault="007203DD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«Крымский референдум как коммуникативный</w:t>
            </w:r>
          </w:p>
          <w:p w:rsidR="007203DD" w:rsidRPr="000408B6" w:rsidRDefault="007203DD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стимул интеграции Крыма в состав РФ»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Бандурин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А.П.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Проблемы и перспективы адаптации крымских абитуриентов к </w:t>
            </w: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российской системе высшего образования»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Миронов А.В.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«Социальный капитал современной Республики Крыма»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408B6">
              <w:rPr>
                <w:i/>
                <w:color w:val="000000" w:themeColor="text1"/>
                <w:sz w:val="28"/>
                <w:szCs w:val="28"/>
              </w:rPr>
              <w:t>Тахтамышев</w:t>
            </w:r>
            <w:proofErr w:type="spellEnd"/>
            <w:r w:rsidRPr="000408B6">
              <w:rPr>
                <w:i/>
                <w:color w:val="000000" w:themeColor="text1"/>
                <w:sz w:val="28"/>
                <w:szCs w:val="28"/>
              </w:rPr>
              <w:t xml:space="preserve"> В.Г.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«Устойчивость социокультурных схем в представлениях жителей Республики Крым»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Чистякова А.И.</w:t>
            </w:r>
          </w:p>
        </w:tc>
        <w:tc>
          <w:tcPr>
            <w:tcW w:w="3539" w:type="dxa"/>
          </w:tcPr>
          <w:p w:rsidR="007203DD" w:rsidRPr="000408B6" w:rsidRDefault="007203DD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«Интеграция Крыма в культурное пространство РФ»</w:t>
            </w:r>
          </w:p>
        </w:tc>
      </w:tr>
      <w:tr w:rsidR="007203DD" w:rsidRPr="00410EDB" w:rsidTr="00F26266">
        <w:tc>
          <w:tcPr>
            <w:tcW w:w="2031" w:type="dxa"/>
          </w:tcPr>
          <w:p w:rsidR="007203DD" w:rsidRPr="000408B6" w:rsidRDefault="007203D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408B6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4001" w:type="dxa"/>
          </w:tcPr>
          <w:p w:rsidR="007203DD" w:rsidRPr="00CD3B5D" w:rsidRDefault="007203DD" w:rsidP="00CD3B5D">
            <w:pPr>
              <w:pStyle w:val="a7"/>
              <w:spacing w:line="36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CD3B5D">
              <w:rPr>
                <w:rFonts w:ascii="Times New Roman" w:hAnsi="Times New Roman"/>
                <w:i/>
                <w:sz w:val="28"/>
              </w:rPr>
              <w:t>Кузнецова М.А.</w:t>
            </w:r>
          </w:p>
        </w:tc>
        <w:tc>
          <w:tcPr>
            <w:tcW w:w="3539" w:type="dxa"/>
          </w:tcPr>
          <w:p w:rsidR="007203DD" w:rsidRPr="00CD3B5D" w:rsidRDefault="007203DD" w:rsidP="00CD3B5D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 w:rsidRPr="00C959DD"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" w:hAnsi="Times New Roman"/>
                <w:i/>
                <w:sz w:val="28"/>
              </w:rPr>
              <w:t>Крым в составе ЮФО: перспективные направления развития</w:t>
            </w:r>
            <w:r w:rsidRPr="00C959DD">
              <w:rPr>
                <w:rFonts w:ascii="Times New Roman" w:hAnsi="Times New Roman"/>
                <w:i/>
                <w:sz w:val="28"/>
              </w:rPr>
              <w:t>»</w:t>
            </w:r>
          </w:p>
        </w:tc>
      </w:tr>
    </w:tbl>
    <w:p w:rsidR="000408B6" w:rsidRDefault="000408B6" w:rsidP="00192332">
      <w:pPr>
        <w:jc w:val="both"/>
        <w:rPr>
          <w:rFonts w:eastAsia="Times New Roman" w:cs="Times New Roman"/>
          <w:sz w:val="28"/>
          <w:szCs w:val="28"/>
        </w:rPr>
      </w:pPr>
    </w:p>
    <w:p w:rsidR="000408B6" w:rsidRDefault="000408B6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B5E8D" w:rsidRDefault="00FB5E8D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B5E8D" w:rsidRDefault="00FB5E8D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B5E8D" w:rsidRDefault="00FB5E8D" w:rsidP="00192332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A224F" w:rsidRPr="009C04CF" w:rsidRDefault="009C04CF" w:rsidP="00CB362B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C04CF">
        <w:rPr>
          <w:rFonts w:eastAsia="Times New Roman" w:cs="Times New Roman"/>
          <w:b/>
          <w:i/>
          <w:sz w:val="28"/>
          <w:szCs w:val="28"/>
          <w:lang w:eastAsia="ru-RU"/>
        </w:rPr>
        <w:t>17 мая 2019 года</w:t>
      </w:r>
    </w:p>
    <w:p w:rsidR="009C04CF" w:rsidRPr="00410EDB" w:rsidRDefault="009C04CF" w:rsidP="00CB362B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D7EC5" w:rsidRPr="00410EDB" w:rsidRDefault="00CD7EC5" w:rsidP="00CB362B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5 «</w:t>
      </w:r>
      <w:r w:rsidRPr="00410EDB">
        <w:rPr>
          <w:rFonts w:cs="Times New Roman"/>
          <w:i/>
          <w:sz w:val="28"/>
          <w:szCs w:val="28"/>
        </w:rPr>
        <w:t>Крым в полиэтническом пространстве Юга России: особенности межэтнических взаимодействий в локальных сообществах</w:t>
      </w:r>
      <w:r w:rsidRPr="00410EDB">
        <w:rPr>
          <w:rFonts w:eastAsia="Times New Roman" w:cs="Times New Roman"/>
          <w:i/>
          <w:sz w:val="28"/>
          <w:szCs w:val="28"/>
          <w:lang w:eastAsia="ru-RU"/>
        </w:rPr>
        <w:t>»</w:t>
      </w:r>
    </w:p>
    <w:p w:rsidR="00CD7EC5" w:rsidRPr="00410EDB" w:rsidRDefault="00CD7EC5" w:rsidP="00CB362B">
      <w:pPr>
        <w:jc w:val="both"/>
        <w:rPr>
          <w:rFonts w:eastAsia="Times New Roman" w:cs="Times New Roman"/>
          <w:i/>
          <w:sz w:val="28"/>
          <w:szCs w:val="28"/>
        </w:rPr>
      </w:pPr>
    </w:p>
    <w:p w:rsidR="00C54A2D" w:rsidRPr="00410EDB" w:rsidRDefault="001511B1" w:rsidP="00CB362B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 xml:space="preserve">Данная секция станет площадкой для обсуждения важных научно-исследовательских вопросов, связанных с анализом </w:t>
      </w:r>
      <w:r w:rsidR="0003608A" w:rsidRPr="00410EDB">
        <w:rPr>
          <w:rFonts w:eastAsia="Times New Roman" w:cs="Times New Roman"/>
          <w:i/>
          <w:sz w:val="28"/>
          <w:szCs w:val="28"/>
        </w:rPr>
        <w:t>межэтнических отношений, сложившихся на полуострове и рассмотрением Крымско-татарского вопроса, а также с изучением особенностей реализации национальной политики в регионе и возможностей имплементации опыта других субъектов РФ в отношении гармонизации межэтнических отношений в полиэтническом регионе.</w:t>
      </w:r>
    </w:p>
    <w:p w:rsidR="001511B1" w:rsidRPr="00410EDB" w:rsidRDefault="001511B1" w:rsidP="00192332">
      <w:pPr>
        <w:rPr>
          <w:rFonts w:eastAsia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3"/>
        <w:gridCol w:w="3897"/>
        <w:gridCol w:w="3445"/>
      </w:tblGrid>
      <w:tr w:rsidR="00C108B2" w:rsidRPr="00CB362B" w:rsidTr="00022D4E">
        <w:tc>
          <w:tcPr>
            <w:tcW w:w="2003" w:type="dxa"/>
          </w:tcPr>
          <w:p w:rsidR="00C54A2D" w:rsidRPr="00CB362B" w:rsidRDefault="00C54A2D" w:rsidP="00305010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362B">
              <w:rPr>
                <w:b/>
                <w:color w:val="000000" w:themeColor="text1"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3897" w:type="dxa"/>
          </w:tcPr>
          <w:p w:rsidR="00C54A2D" w:rsidRPr="00CB362B" w:rsidRDefault="00C54A2D" w:rsidP="00305010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362B">
              <w:rPr>
                <w:b/>
                <w:color w:val="000000" w:themeColor="text1"/>
                <w:sz w:val="28"/>
                <w:szCs w:val="28"/>
              </w:rPr>
              <w:t>ФИО докладчика</w:t>
            </w:r>
          </w:p>
        </w:tc>
        <w:tc>
          <w:tcPr>
            <w:tcW w:w="3445" w:type="dxa"/>
          </w:tcPr>
          <w:p w:rsidR="00C54A2D" w:rsidRPr="00CB362B" w:rsidRDefault="00C54A2D" w:rsidP="00305010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B362B">
              <w:rPr>
                <w:b/>
                <w:color w:val="000000" w:themeColor="text1"/>
                <w:sz w:val="28"/>
                <w:szCs w:val="28"/>
              </w:rPr>
              <w:t>Название доклада</w:t>
            </w:r>
          </w:p>
        </w:tc>
      </w:tr>
      <w:tr w:rsidR="00C108B2" w:rsidRPr="00CB362B" w:rsidTr="00022D4E">
        <w:tc>
          <w:tcPr>
            <w:tcW w:w="2003" w:type="dxa"/>
          </w:tcPr>
          <w:p w:rsidR="00C54A2D" w:rsidRPr="00CB362B" w:rsidRDefault="00C54A2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C54A2D" w:rsidRPr="00CB362B" w:rsidRDefault="002C101F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Денисова Г.С.</w:t>
            </w:r>
          </w:p>
        </w:tc>
        <w:tc>
          <w:tcPr>
            <w:tcW w:w="3445" w:type="dxa"/>
          </w:tcPr>
          <w:p w:rsidR="00C54A2D" w:rsidRPr="00CB362B" w:rsidRDefault="002C101F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«Сравнительный анализ реализации национальной политики в Республике Крым и других регионах </w:t>
            </w:r>
            <w:r w:rsidRPr="00CB362B">
              <w:rPr>
                <w:i/>
                <w:color w:val="000000" w:themeColor="text1"/>
                <w:sz w:val="28"/>
                <w:szCs w:val="28"/>
              </w:rPr>
              <w:lastRenderedPageBreak/>
              <w:t>ЮФО»</w:t>
            </w:r>
          </w:p>
        </w:tc>
      </w:tr>
      <w:tr w:rsidR="00C108B2" w:rsidRPr="00CB362B" w:rsidTr="00022D4E">
        <w:trPr>
          <w:trHeight w:val="266"/>
        </w:trPr>
        <w:tc>
          <w:tcPr>
            <w:tcW w:w="2003" w:type="dxa"/>
          </w:tcPr>
          <w:p w:rsidR="008214B0" w:rsidRPr="00CB362B" w:rsidRDefault="008214B0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lastRenderedPageBreak/>
              <w:t>Пленарный доклад</w:t>
            </w:r>
          </w:p>
        </w:tc>
        <w:tc>
          <w:tcPr>
            <w:tcW w:w="3897" w:type="dxa"/>
          </w:tcPr>
          <w:p w:rsidR="008214B0" w:rsidRPr="00CB362B" w:rsidRDefault="008214B0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Воденко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3445" w:type="dxa"/>
          </w:tcPr>
          <w:p w:rsidR="008214B0" w:rsidRPr="00CB362B" w:rsidRDefault="008214B0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ED6A21" w:rsidRPr="00CB362B">
              <w:rPr>
                <w:i/>
                <w:color w:val="000000" w:themeColor="text1"/>
                <w:sz w:val="28"/>
                <w:szCs w:val="28"/>
              </w:rPr>
              <w:t>Межрелигиозное взаимодействие в контексте консолидации региональных сообществ»</w:t>
            </w:r>
          </w:p>
        </w:tc>
      </w:tr>
      <w:tr w:rsidR="00C108B2" w:rsidRPr="00CB362B" w:rsidTr="00022D4E">
        <w:tc>
          <w:tcPr>
            <w:tcW w:w="2003" w:type="dxa"/>
          </w:tcPr>
          <w:p w:rsidR="008214B0" w:rsidRPr="00CB362B" w:rsidRDefault="008214B0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8214B0" w:rsidRPr="00CB362B" w:rsidRDefault="00DD76E1" w:rsidP="00CD3B5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Загутин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Д.С.</w:t>
            </w:r>
          </w:p>
        </w:tc>
        <w:tc>
          <w:tcPr>
            <w:tcW w:w="3445" w:type="dxa"/>
          </w:tcPr>
          <w:p w:rsidR="008214B0" w:rsidRPr="00CB362B" w:rsidRDefault="00DD76E1" w:rsidP="00F2625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«Угрозы социокультурного и идеологического экстремизма в процессе </w:t>
            </w: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Крыма в российское социально-политическое пространство»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Бедрик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А.В.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Этносоциальная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структура населения Крыма: интеграционный и конфронтационный профиль»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Верещагина А.В.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rStyle w:val="a5"/>
                <w:b w:val="0"/>
                <w:i/>
                <w:color w:val="000000" w:themeColor="text1"/>
                <w:sz w:val="28"/>
                <w:szCs w:val="28"/>
              </w:rPr>
              <w:t xml:space="preserve">«Интеграция Крыма в социальное пространство России: </w:t>
            </w:r>
            <w:proofErr w:type="spellStart"/>
            <w:r w:rsidRPr="00CB362B">
              <w:rPr>
                <w:rStyle w:val="a5"/>
                <w:b w:val="0"/>
                <w:i/>
                <w:color w:val="000000" w:themeColor="text1"/>
                <w:sz w:val="28"/>
                <w:szCs w:val="28"/>
              </w:rPr>
              <w:t>этнодемографический</w:t>
            </w:r>
            <w:proofErr w:type="spellEnd"/>
            <w:r w:rsidRPr="00CB362B">
              <w:rPr>
                <w:rStyle w:val="a5"/>
                <w:b w:val="0"/>
                <w:i/>
                <w:color w:val="000000" w:themeColor="text1"/>
                <w:sz w:val="28"/>
                <w:szCs w:val="28"/>
              </w:rPr>
              <w:t xml:space="preserve"> аспект»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Войтенко В.П.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«Современное образование в полиэтнических регионах Юга России как фактор формирования российской гражданской идентичности»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Кривопусков В.В.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«Проблема «Русского мира» в контексте </w:t>
            </w: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реинтеграции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Крыма в Россию»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Левая Н.А.</w:t>
            </w:r>
          </w:p>
        </w:tc>
        <w:tc>
          <w:tcPr>
            <w:tcW w:w="3445" w:type="dxa"/>
          </w:tcPr>
          <w:p w:rsidR="00B022F5" w:rsidRPr="00CB362B" w:rsidRDefault="00B022F5" w:rsidP="00A605E5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«Семейно-демографические тренды в поликультурном пространстве Крыма»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Гонтаренко Н.Н.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«Итоги «Крымской весны»: трансформация мусульманской </w:t>
            </w:r>
            <w:r w:rsidRPr="00CB362B">
              <w:rPr>
                <w:i/>
                <w:color w:val="000000" w:themeColor="text1"/>
                <w:sz w:val="28"/>
                <w:szCs w:val="28"/>
              </w:rPr>
              <w:lastRenderedPageBreak/>
              <w:t>идентичности крымских татар»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Губарев И.В.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«Проблемы и перспективы интеграции греческой диаспоры Крыма в </w:t>
            </w: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социокультурное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пространство российского общества»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Андрианова А.В.</w:t>
            </w:r>
            <w:r w:rsidRPr="00CB362B">
              <w:rPr>
                <w:i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«Динамка напряженности межэтнических отношений в истории Крымского полуострова»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Сушко П.Е.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«Миграционные процессы в Крыму: стру</w:t>
            </w:r>
            <w:r w:rsidR="004E157B">
              <w:rPr>
                <w:i/>
                <w:color w:val="000000" w:themeColor="text1"/>
                <w:sz w:val="28"/>
                <w:szCs w:val="28"/>
              </w:rPr>
              <w:t xml:space="preserve">ктура, показатели и методология </w:t>
            </w:r>
            <w:r w:rsidRPr="00CB362B">
              <w:rPr>
                <w:i/>
                <w:color w:val="000000" w:themeColor="text1"/>
                <w:sz w:val="28"/>
                <w:szCs w:val="28"/>
              </w:rPr>
              <w:t>исследования»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Грива О.А.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«Религиозное многообразие Крыма в российском контексте» 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Сидоренко Н.А.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«Крым в контексте </w:t>
            </w: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</w:rPr>
              <w:t>этносоциальных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 процессов ХХ века»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CB362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Сенюшкин</w:t>
            </w:r>
            <w:proofErr w:type="spellEnd"/>
            <w:r w:rsidRPr="00CB362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Е.А.</w:t>
            </w:r>
          </w:p>
          <w:p w:rsidR="00B022F5" w:rsidRPr="00CB362B" w:rsidRDefault="00B022F5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45" w:type="dxa"/>
          </w:tcPr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«Конструирование</w:t>
            </w:r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взаимоотношений в Крыму как элемент</w:t>
            </w:r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системы управления </w:t>
            </w:r>
            <w:proofErr w:type="gramStart"/>
            <w:r w:rsidRPr="00CB362B">
              <w:rPr>
                <w:i/>
                <w:color w:val="000000" w:themeColor="text1"/>
                <w:sz w:val="28"/>
                <w:szCs w:val="28"/>
              </w:rPr>
              <w:t>этнополитическими</w:t>
            </w:r>
            <w:proofErr w:type="gramEnd"/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рисками»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897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Городецкая Е. Г.</w:t>
            </w:r>
          </w:p>
          <w:p w:rsidR="00B022F5" w:rsidRPr="00CB362B" w:rsidRDefault="00B022F5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45" w:type="dxa"/>
          </w:tcPr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«Информационные приоритеты населения</w:t>
            </w:r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Крыма (на примере Евпатории)»</w:t>
            </w:r>
          </w:p>
        </w:tc>
      </w:tr>
      <w:tr w:rsidR="00B022F5" w:rsidRPr="00CB362B" w:rsidTr="00022D4E">
        <w:tc>
          <w:tcPr>
            <w:tcW w:w="2003" w:type="dxa"/>
          </w:tcPr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  <w:p w:rsidR="00B022F5" w:rsidRPr="00CB362B" w:rsidRDefault="00B022F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</w:tcPr>
          <w:p w:rsidR="00B022F5" w:rsidRPr="00CB362B" w:rsidRDefault="00B022F5" w:rsidP="00CD3B5D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Артамонова Я. В.</w:t>
            </w:r>
          </w:p>
        </w:tc>
        <w:tc>
          <w:tcPr>
            <w:tcW w:w="3445" w:type="dxa"/>
          </w:tcPr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«Семья как агент </w:t>
            </w:r>
            <w:proofErr w:type="gramStart"/>
            <w:r w:rsidRPr="00CB362B">
              <w:rPr>
                <w:i/>
                <w:color w:val="000000" w:themeColor="text1"/>
                <w:sz w:val="28"/>
                <w:szCs w:val="28"/>
              </w:rPr>
              <w:t>патриотического</w:t>
            </w:r>
            <w:proofErr w:type="gramEnd"/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воспитания</w:t>
            </w:r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молодежи</w:t>
            </w:r>
          </w:p>
          <w:p w:rsidR="00B022F5" w:rsidRPr="00CB362B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>(на примере Республики Крым)»</w:t>
            </w:r>
          </w:p>
        </w:tc>
      </w:tr>
      <w:tr w:rsidR="00CD3B5D" w:rsidRPr="00CB362B" w:rsidTr="00022D4E">
        <w:tc>
          <w:tcPr>
            <w:tcW w:w="2003" w:type="dxa"/>
          </w:tcPr>
          <w:p w:rsidR="00CD3B5D" w:rsidRPr="00CB362B" w:rsidRDefault="00CD3B5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B362B">
              <w:rPr>
                <w:i/>
                <w:color w:val="000000" w:themeColor="text1"/>
                <w:sz w:val="28"/>
                <w:szCs w:val="28"/>
              </w:rPr>
              <w:t xml:space="preserve">Устный </w:t>
            </w:r>
            <w:r w:rsidRPr="00CB362B">
              <w:rPr>
                <w:i/>
                <w:color w:val="000000" w:themeColor="text1"/>
                <w:sz w:val="28"/>
                <w:szCs w:val="28"/>
              </w:rPr>
              <w:lastRenderedPageBreak/>
              <w:t>доклад</w:t>
            </w:r>
          </w:p>
          <w:p w:rsidR="00CD3B5D" w:rsidRPr="00CB362B" w:rsidRDefault="00CD3B5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</w:tcPr>
          <w:p w:rsidR="00CD3B5D" w:rsidRPr="00CD3B5D" w:rsidRDefault="00CD3B5D" w:rsidP="00CD3B5D">
            <w:pPr>
              <w:pStyle w:val="a7"/>
              <w:spacing w:line="360" w:lineRule="auto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CD3B5D">
              <w:rPr>
                <w:rFonts w:ascii="Times New Roman" w:hAnsi="Times New Roman"/>
                <w:i/>
                <w:sz w:val="28"/>
              </w:rPr>
              <w:lastRenderedPageBreak/>
              <w:t>Шаблеева</w:t>
            </w:r>
            <w:proofErr w:type="spellEnd"/>
            <w:r w:rsidRPr="00CD3B5D">
              <w:rPr>
                <w:rFonts w:ascii="Times New Roman" w:hAnsi="Times New Roman"/>
                <w:i/>
                <w:sz w:val="28"/>
              </w:rPr>
              <w:t xml:space="preserve"> В.В.</w:t>
            </w:r>
          </w:p>
        </w:tc>
        <w:tc>
          <w:tcPr>
            <w:tcW w:w="3445" w:type="dxa"/>
          </w:tcPr>
          <w:p w:rsidR="00CD3B5D" w:rsidRPr="00CD3B5D" w:rsidRDefault="00CD3B5D" w:rsidP="004E157B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 w:rsidRPr="00C959DD"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" w:hAnsi="Times New Roman"/>
                <w:i/>
                <w:sz w:val="28"/>
              </w:rPr>
              <w:t xml:space="preserve">Религиозное </w:t>
            </w: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многообразие Крыма </w:t>
            </w:r>
            <w:r w:rsidRPr="008B52D6">
              <w:rPr>
                <w:rFonts w:ascii="Times New Roman" w:hAnsi="Times New Roman"/>
                <w:i/>
                <w:sz w:val="28"/>
              </w:rPr>
              <w:t>в пространстве Юга России</w:t>
            </w:r>
            <w:r w:rsidRPr="00C959DD">
              <w:rPr>
                <w:rFonts w:ascii="Times New Roman" w:hAnsi="Times New Roman"/>
                <w:i/>
                <w:sz w:val="28"/>
              </w:rPr>
              <w:t>»</w:t>
            </w:r>
          </w:p>
        </w:tc>
      </w:tr>
    </w:tbl>
    <w:p w:rsidR="00CD3B5D" w:rsidRDefault="00CD3B5D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FB5E8D" w:rsidRDefault="00FB5E8D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FB5E8D" w:rsidRDefault="00FB5E8D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6808B9" w:rsidRDefault="006808B9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6808B9" w:rsidRDefault="006808B9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6A224F" w:rsidRDefault="009C04CF" w:rsidP="00192332">
      <w:pPr>
        <w:rPr>
          <w:rFonts w:eastAsia="Times New Roman" w:cs="Times New Roman"/>
          <w:b/>
          <w:i/>
          <w:sz w:val="28"/>
          <w:szCs w:val="28"/>
        </w:rPr>
      </w:pPr>
      <w:r w:rsidRPr="009C04CF">
        <w:rPr>
          <w:rFonts w:eastAsia="Times New Roman" w:cs="Times New Roman"/>
          <w:b/>
          <w:i/>
          <w:sz w:val="28"/>
          <w:szCs w:val="28"/>
        </w:rPr>
        <w:t xml:space="preserve">17 мая 2019 года </w:t>
      </w:r>
    </w:p>
    <w:p w:rsidR="009C04CF" w:rsidRPr="009C04CF" w:rsidRDefault="009C04CF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CD7EC5" w:rsidRPr="00410EDB" w:rsidRDefault="00CD7EC5" w:rsidP="00192332">
      <w:pPr>
        <w:jc w:val="both"/>
        <w:rPr>
          <w:rFonts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  <w:lang w:eastAsia="ru-RU"/>
        </w:rPr>
        <w:t>СЕКЦИЯ 6 «Интеграция Крыма в социальное пространство России: проблемы развития рекреационного комплекса в регионе»</w:t>
      </w:r>
    </w:p>
    <w:p w:rsidR="001511B1" w:rsidRPr="00410EDB" w:rsidRDefault="001511B1" w:rsidP="00192332">
      <w:pPr>
        <w:jc w:val="both"/>
        <w:rPr>
          <w:rFonts w:eastAsia="Times New Roman" w:cs="Times New Roman"/>
          <w:i/>
          <w:sz w:val="28"/>
          <w:szCs w:val="28"/>
        </w:rPr>
      </w:pPr>
    </w:p>
    <w:p w:rsidR="00FF6EB8" w:rsidRPr="00410EDB" w:rsidRDefault="00FF6EB8" w:rsidP="00192332">
      <w:pPr>
        <w:jc w:val="both"/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>Работа данной секции будет посвящена обсуждению вопросов, связанных с изучением туристического потенциала Республики Крым</w:t>
      </w:r>
      <w:r w:rsidR="00091D52" w:rsidRPr="00410EDB">
        <w:rPr>
          <w:rFonts w:eastAsia="Times New Roman" w:cs="Times New Roman"/>
          <w:i/>
          <w:sz w:val="28"/>
          <w:szCs w:val="28"/>
        </w:rPr>
        <w:t xml:space="preserve"> и возможностей конкуренции на мировом рынке туризма</w:t>
      </w:r>
      <w:r w:rsidRPr="00410EDB">
        <w:rPr>
          <w:rFonts w:eastAsia="Times New Roman" w:cs="Times New Roman"/>
          <w:i/>
          <w:sz w:val="28"/>
          <w:szCs w:val="28"/>
        </w:rPr>
        <w:t xml:space="preserve">, современного состояния </w:t>
      </w:r>
      <w:r w:rsidR="00091D52" w:rsidRPr="00410EDB">
        <w:rPr>
          <w:rFonts w:eastAsia="Times New Roman" w:cs="Times New Roman"/>
          <w:i/>
          <w:sz w:val="28"/>
          <w:szCs w:val="28"/>
        </w:rPr>
        <w:t xml:space="preserve">инфраструктуры региона и его </w:t>
      </w:r>
      <w:r w:rsidRPr="00410EDB">
        <w:rPr>
          <w:rFonts w:eastAsia="Times New Roman" w:cs="Times New Roman"/>
          <w:i/>
          <w:sz w:val="28"/>
          <w:szCs w:val="28"/>
        </w:rPr>
        <w:t>и</w:t>
      </w:r>
      <w:r w:rsidR="00091D52" w:rsidRPr="00410EDB">
        <w:rPr>
          <w:rFonts w:eastAsia="Times New Roman" w:cs="Times New Roman"/>
          <w:i/>
          <w:sz w:val="28"/>
          <w:szCs w:val="28"/>
        </w:rPr>
        <w:t>нвестиционной привлекательности.</w:t>
      </w:r>
    </w:p>
    <w:p w:rsidR="00C54A2D" w:rsidRPr="00410EDB" w:rsidRDefault="00FF6EB8" w:rsidP="00192332">
      <w:pPr>
        <w:rPr>
          <w:rFonts w:eastAsia="Times New Roman" w:cs="Times New Roman"/>
          <w:i/>
          <w:sz w:val="28"/>
          <w:szCs w:val="28"/>
        </w:rPr>
      </w:pPr>
      <w:r w:rsidRPr="00410EDB">
        <w:rPr>
          <w:rFonts w:eastAsia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86"/>
        <w:gridCol w:w="3864"/>
        <w:gridCol w:w="3495"/>
      </w:tblGrid>
      <w:tr w:rsidR="00C108B2" w:rsidRPr="00B022F5" w:rsidTr="003C20DF">
        <w:tc>
          <w:tcPr>
            <w:tcW w:w="1986" w:type="dxa"/>
          </w:tcPr>
          <w:p w:rsidR="00C54A2D" w:rsidRPr="00B022F5" w:rsidRDefault="00C54A2D" w:rsidP="00400E8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022F5">
              <w:rPr>
                <w:b/>
                <w:sz w:val="28"/>
                <w:szCs w:val="28"/>
              </w:rPr>
              <w:t>Тип доклада (пленарный, устный, стендовый)</w:t>
            </w:r>
          </w:p>
        </w:tc>
        <w:tc>
          <w:tcPr>
            <w:tcW w:w="3864" w:type="dxa"/>
          </w:tcPr>
          <w:p w:rsidR="00C54A2D" w:rsidRPr="00B022F5" w:rsidRDefault="00C54A2D" w:rsidP="00400E8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022F5">
              <w:rPr>
                <w:b/>
                <w:sz w:val="28"/>
                <w:szCs w:val="28"/>
              </w:rPr>
              <w:t>ФИО докладчика</w:t>
            </w:r>
          </w:p>
        </w:tc>
        <w:tc>
          <w:tcPr>
            <w:tcW w:w="3495" w:type="dxa"/>
          </w:tcPr>
          <w:p w:rsidR="00C54A2D" w:rsidRPr="00B022F5" w:rsidRDefault="00C54A2D" w:rsidP="00400E86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B022F5">
              <w:rPr>
                <w:b/>
                <w:sz w:val="28"/>
                <w:szCs w:val="28"/>
              </w:rPr>
              <w:t>Название доклада</w:t>
            </w:r>
          </w:p>
        </w:tc>
      </w:tr>
      <w:tr w:rsidR="00C108B2" w:rsidRPr="00B022F5" w:rsidTr="003C20DF">
        <w:tc>
          <w:tcPr>
            <w:tcW w:w="1986" w:type="dxa"/>
          </w:tcPr>
          <w:p w:rsidR="00A2114C" w:rsidRPr="00B022F5" w:rsidRDefault="00A2114C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64" w:type="dxa"/>
          </w:tcPr>
          <w:p w:rsidR="00A2114C" w:rsidRPr="00B022F5" w:rsidRDefault="00A2114C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</w:rPr>
              <w:t>Сагалаева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 Е.С.</w:t>
            </w:r>
          </w:p>
          <w:p w:rsidR="00A2114C" w:rsidRPr="00B022F5" w:rsidRDefault="00A2114C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95" w:type="dxa"/>
          </w:tcPr>
          <w:p w:rsidR="00A2114C" w:rsidRPr="00B022F5" w:rsidRDefault="00A2114C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«Разработка туристского бренда Республики Крым: современное состояние и перспективы»</w:t>
            </w:r>
          </w:p>
        </w:tc>
      </w:tr>
      <w:tr w:rsidR="00C108B2" w:rsidRPr="00B022F5" w:rsidTr="003C20DF">
        <w:trPr>
          <w:trHeight w:val="266"/>
        </w:trPr>
        <w:tc>
          <w:tcPr>
            <w:tcW w:w="1986" w:type="dxa"/>
          </w:tcPr>
          <w:p w:rsidR="00A2114C" w:rsidRPr="00B022F5" w:rsidRDefault="00A2114C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64" w:type="dxa"/>
          </w:tcPr>
          <w:p w:rsidR="00A2114C" w:rsidRPr="00B022F5" w:rsidRDefault="00A2114C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Маго</w:t>
            </w:r>
            <w:r w:rsidR="00192332" w:rsidRPr="00B022F5">
              <w:rPr>
                <w:i/>
                <w:color w:val="000000" w:themeColor="text1"/>
                <w:sz w:val="28"/>
                <w:szCs w:val="28"/>
              </w:rPr>
              <w:t>м</w:t>
            </w:r>
            <w:r w:rsidRPr="00B022F5">
              <w:rPr>
                <w:i/>
                <w:color w:val="000000" w:themeColor="text1"/>
                <w:sz w:val="28"/>
                <w:szCs w:val="28"/>
              </w:rPr>
              <w:t>едов М.Г.</w:t>
            </w:r>
          </w:p>
        </w:tc>
        <w:tc>
          <w:tcPr>
            <w:tcW w:w="3495" w:type="dxa"/>
          </w:tcPr>
          <w:p w:rsidR="00A2114C" w:rsidRPr="00B022F5" w:rsidRDefault="00A2114C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«Инвестиционная привлекательность Республики Крым»</w:t>
            </w:r>
          </w:p>
        </w:tc>
      </w:tr>
      <w:tr w:rsidR="00A605E5" w:rsidRPr="00B022F5" w:rsidTr="003C20DF">
        <w:trPr>
          <w:trHeight w:val="266"/>
        </w:trPr>
        <w:tc>
          <w:tcPr>
            <w:tcW w:w="1986" w:type="dxa"/>
          </w:tcPr>
          <w:p w:rsidR="00A605E5" w:rsidRPr="00B022F5" w:rsidRDefault="00400E86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Пленарный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Захарова В.А.</w:t>
            </w:r>
          </w:p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495" w:type="dxa"/>
          </w:tcPr>
          <w:p w:rsidR="00A605E5" w:rsidRPr="00B022F5" w:rsidRDefault="00A605E5" w:rsidP="00B022F5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Экопоселения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Республики Крым: потенциал и диапазон </w:t>
            </w: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солидаризационной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активности»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</w:t>
            </w:r>
          </w:p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Дьяченко А.Н.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«Социально-экономические предпосылки развития этнографического туризма в Республики Крым»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Спивачук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З</w:t>
            </w:r>
            <w:r w:rsidR="009C04CF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9C04CF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605E5" w:rsidRPr="00B022F5" w:rsidRDefault="00A605E5" w:rsidP="00CD3B5D">
            <w:pPr>
              <w:pStyle w:val="a6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95" w:type="dxa"/>
          </w:tcPr>
          <w:p w:rsidR="00A605E5" w:rsidRPr="00B022F5" w:rsidRDefault="009C04CF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A605E5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Социально-психологические аспекты формирования </w:t>
            </w:r>
            <w:r w:rsidR="00A605E5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экологических поселений Республики Крым</w:t>
            </w: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Олейников К.В.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«Детские оздоровительные центры Крыма как способ реорганизации </w:t>
            </w: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</w:rPr>
              <w:t>рекриации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Власов Э.К.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«Туризм как социально-экономический двигатель крымского региона»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Демиденко А.С.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B022F5">
              <w:rPr>
                <w:i/>
                <w:color w:val="000000" w:themeColor="text1"/>
                <w:sz w:val="28"/>
                <w:szCs w:val="28"/>
              </w:rPr>
              <w:t>Туристический потенциал Крыма и социокультурные механизмы его реализации»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Смирнов Д.В., Журавская Я.А.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«Теория и практика </w:t>
            </w: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</w:rPr>
              <w:t>брендинга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 на примере Республики Крым»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Воробьев Г.А.</w:t>
            </w:r>
          </w:p>
        </w:tc>
        <w:tc>
          <w:tcPr>
            <w:tcW w:w="3495" w:type="dxa"/>
          </w:tcPr>
          <w:p w:rsidR="00A605E5" w:rsidRPr="00B022F5" w:rsidRDefault="00A605E5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«Современное состояние и перспективы развития туристско-оздоровительного комплекса Республики Крым»</w:t>
            </w:r>
          </w:p>
        </w:tc>
      </w:tr>
      <w:tr w:rsidR="00A605E5" w:rsidRPr="00B022F5" w:rsidTr="003C20DF">
        <w:tc>
          <w:tcPr>
            <w:tcW w:w="1986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A605E5" w:rsidRPr="00B022F5" w:rsidRDefault="00A605E5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Демина Д</w:t>
            </w:r>
            <w:r w:rsidR="009C04CF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9C04CF"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605E5" w:rsidRPr="00B022F5" w:rsidRDefault="00A605E5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95" w:type="dxa"/>
          </w:tcPr>
          <w:p w:rsidR="00A605E5" w:rsidRPr="00B022F5" w:rsidRDefault="00B022F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</w:t>
            </w:r>
            <w:r w:rsidR="00A605E5" w:rsidRPr="00B022F5">
              <w:rPr>
                <w:i/>
                <w:color w:val="000000" w:themeColor="text1"/>
                <w:sz w:val="28"/>
                <w:szCs w:val="28"/>
              </w:rPr>
              <w:t xml:space="preserve">Направления зарубежного </w:t>
            </w:r>
            <w:proofErr w:type="spellStart"/>
            <w:r w:rsidR="00A605E5" w:rsidRPr="00B022F5">
              <w:rPr>
                <w:i/>
                <w:color w:val="000000" w:themeColor="text1"/>
                <w:sz w:val="28"/>
                <w:szCs w:val="28"/>
              </w:rPr>
              <w:t>дискурса</w:t>
            </w:r>
            <w:proofErr w:type="spellEnd"/>
            <w:r w:rsidR="00A605E5" w:rsidRPr="00B022F5">
              <w:rPr>
                <w:i/>
                <w:color w:val="000000" w:themeColor="text1"/>
                <w:sz w:val="28"/>
                <w:szCs w:val="28"/>
              </w:rPr>
              <w:t xml:space="preserve"> о</w:t>
            </w:r>
          </w:p>
          <w:p w:rsidR="00A605E5" w:rsidRPr="00B022F5" w:rsidRDefault="00A605E5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proofErr w:type="gramStart"/>
            <w:r w:rsidRPr="00B022F5">
              <w:rPr>
                <w:i/>
                <w:color w:val="000000" w:themeColor="text1"/>
                <w:sz w:val="28"/>
                <w:szCs w:val="28"/>
              </w:rPr>
              <w:t>вхождении</w:t>
            </w:r>
            <w:proofErr w:type="gramEnd"/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 Крыма в состав РФ</w:t>
            </w:r>
            <w:r w:rsidR="00B022F5" w:rsidRPr="00B022F5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BC18E9" w:rsidRPr="00B022F5" w:rsidTr="003C20DF">
        <w:tc>
          <w:tcPr>
            <w:tcW w:w="1986" w:type="dxa"/>
          </w:tcPr>
          <w:p w:rsidR="00BC18E9" w:rsidRPr="00BC18E9" w:rsidRDefault="00BC18E9" w:rsidP="00CD3B5D">
            <w:pPr>
              <w:pStyle w:val="21"/>
              <w:shd w:val="clear" w:color="auto" w:fill="auto"/>
              <w:spacing w:after="60" w:line="280" w:lineRule="exact"/>
              <w:ind w:left="140" w:firstLine="0"/>
              <w:jc w:val="center"/>
            </w:pPr>
            <w:r w:rsidRPr="00BC18E9">
              <w:rPr>
                <w:rStyle w:val="20"/>
                <w:color w:val="000000"/>
              </w:rPr>
              <w:t>Устный</w:t>
            </w:r>
          </w:p>
          <w:p w:rsidR="00BC18E9" w:rsidRPr="00BC18E9" w:rsidRDefault="00BC18E9" w:rsidP="00CD3B5D">
            <w:pPr>
              <w:pStyle w:val="21"/>
              <w:shd w:val="clear" w:color="auto" w:fill="auto"/>
              <w:spacing w:before="60" w:after="0" w:line="280" w:lineRule="exact"/>
              <w:ind w:left="140" w:firstLine="0"/>
              <w:jc w:val="center"/>
            </w:pPr>
            <w:r w:rsidRPr="00BC18E9">
              <w:rPr>
                <w:rStyle w:val="20"/>
                <w:color w:val="000000"/>
              </w:rPr>
              <w:t>доклад</w:t>
            </w:r>
          </w:p>
        </w:tc>
        <w:tc>
          <w:tcPr>
            <w:tcW w:w="3864" w:type="dxa"/>
          </w:tcPr>
          <w:p w:rsidR="00BC18E9" w:rsidRPr="00BC18E9" w:rsidRDefault="00BC18E9" w:rsidP="00CD3B5D">
            <w:pPr>
              <w:pStyle w:val="21"/>
              <w:shd w:val="clear" w:color="auto" w:fill="auto"/>
              <w:spacing w:after="0" w:line="280" w:lineRule="exact"/>
              <w:ind w:firstLine="0"/>
              <w:jc w:val="center"/>
            </w:pPr>
            <w:r w:rsidRPr="00BC18E9">
              <w:rPr>
                <w:rStyle w:val="22"/>
                <w:iCs w:val="0"/>
                <w:color w:val="000000"/>
              </w:rPr>
              <w:t>Лобов М.В.</w:t>
            </w:r>
          </w:p>
        </w:tc>
        <w:tc>
          <w:tcPr>
            <w:tcW w:w="3495" w:type="dxa"/>
          </w:tcPr>
          <w:p w:rsidR="00BC18E9" w:rsidRPr="00BC18E9" w:rsidRDefault="00BC18E9" w:rsidP="004E157B">
            <w:pPr>
              <w:pStyle w:val="21"/>
              <w:shd w:val="clear" w:color="auto" w:fill="auto"/>
              <w:spacing w:after="0"/>
              <w:ind w:firstLine="0"/>
            </w:pPr>
            <w:r w:rsidRPr="00BC18E9">
              <w:rPr>
                <w:rStyle w:val="22"/>
                <w:iCs w:val="0"/>
                <w:color w:val="000000"/>
              </w:rPr>
              <w:t>«Туристическая и рекреационная инфраструктура Республики Крыма: состояние и перспективы развития»</w:t>
            </w:r>
          </w:p>
        </w:tc>
      </w:tr>
      <w:tr w:rsidR="00BC18E9" w:rsidRPr="00B022F5" w:rsidTr="003C20DF">
        <w:tc>
          <w:tcPr>
            <w:tcW w:w="1986" w:type="dxa"/>
          </w:tcPr>
          <w:p w:rsidR="00BC18E9" w:rsidRPr="00B022F5" w:rsidRDefault="00BC18E9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BC18E9" w:rsidRPr="00B022F5" w:rsidRDefault="00BC18E9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</w:rPr>
              <w:t>Данелюс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 Д.В.</w:t>
            </w:r>
          </w:p>
        </w:tc>
        <w:tc>
          <w:tcPr>
            <w:tcW w:w="3495" w:type="dxa"/>
          </w:tcPr>
          <w:p w:rsidR="00BC18E9" w:rsidRPr="00B022F5" w:rsidRDefault="00BC18E9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«Крым на мировом туристском рынке»</w:t>
            </w:r>
          </w:p>
        </w:tc>
      </w:tr>
      <w:tr w:rsidR="00BC18E9" w:rsidRPr="00B022F5" w:rsidTr="003C20DF">
        <w:tc>
          <w:tcPr>
            <w:tcW w:w="1986" w:type="dxa"/>
          </w:tcPr>
          <w:p w:rsidR="00BC18E9" w:rsidRPr="00B022F5" w:rsidRDefault="00BC18E9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BC18E9" w:rsidRPr="00B022F5" w:rsidRDefault="00BC18E9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B022F5">
              <w:rPr>
                <w:i/>
                <w:color w:val="000000" w:themeColor="text1"/>
                <w:sz w:val="28"/>
                <w:szCs w:val="28"/>
              </w:rPr>
              <w:t>Рововая</w:t>
            </w:r>
            <w:proofErr w:type="spellEnd"/>
            <w:r w:rsidRPr="00B022F5">
              <w:rPr>
                <w:i/>
                <w:color w:val="000000" w:themeColor="text1"/>
                <w:sz w:val="28"/>
                <w:szCs w:val="28"/>
              </w:rPr>
              <w:t xml:space="preserve"> Т.А.</w:t>
            </w:r>
          </w:p>
        </w:tc>
        <w:tc>
          <w:tcPr>
            <w:tcW w:w="3495" w:type="dxa"/>
          </w:tcPr>
          <w:p w:rsidR="00BC18E9" w:rsidRPr="00B022F5" w:rsidRDefault="00BC18E9" w:rsidP="004E157B">
            <w:pPr>
              <w:spacing w:after="20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«Рекреационное пространство Республики Крым: креативные практики конструирования»</w:t>
            </w:r>
          </w:p>
        </w:tc>
      </w:tr>
      <w:tr w:rsidR="00BC18E9" w:rsidRPr="00B022F5" w:rsidTr="003C20DF">
        <w:tc>
          <w:tcPr>
            <w:tcW w:w="1986" w:type="dxa"/>
          </w:tcPr>
          <w:p w:rsidR="00BC18E9" w:rsidRPr="00B022F5" w:rsidRDefault="00BC18E9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lastRenderedPageBreak/>
              <w:t>Устный доклад</w:t>
            </w:r>
          </w:p>
        </w:tc>
        <w:tc>
          <w:tcPr>
            <w:tcW w:w="3864" w:type="dxa"/>
          </w:tcPr>
          <w:p w:rsidR="00BC18E9" w:rsidRPr="00B022F5" w:rsidRDefault="00BC18E9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Зайцева А.А.</w:t>
            </w:r>
          </w:p>
          <w:p w:rsidR="00BC18E9" w:rsidRPr="00B022F5" w:rsidRDefault="00BC18E9" w:rsidP="00CD3B5D">
            <w:pPr>
              <w:shd w:val="clear" w:color="auto" w:fill="FFFFFF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95" w:type="dxa"/>
          </w:tcPr>
          <w:p w:rsidR="00BC18E9" w:rsidRPr="00B022F5" w:rsidRDefault="00BC18E9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«Социальное поведение молодежи республики</w:t>
            </w:r>
          </w:p>
          <w:p w:rsidR="00BC18E9" w:rsidRPr="00B022F5" w:rsidRDefault="00BC18E9" w:rsidP="004E157B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Крым»</w:t>
            </w:r>
          </w:p>
        </w:tc>
      </w:tr>
      <w:tr w:rsidR="00CD3B5D" w:rsidRPr="00B022F5" w:rsidTr="003C20DF">
        <w:tc>
          <w:tcPr>
            <w:tcW w:w="1986" w:type="dxa"/>
          </w:tcPr>
          <w:p w:rsidR="00CD3B5D" w:rsidRPr="00B022F5" w:rsidRDefault="00CD3B5D" w:rsidP="00CD3B5D">
            <w:pPr>
              <w:spacing w:after="20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B022F5">
              <w:rPr>
                <w:i/>
                <w:color w:val="000000" w:themeColor="text1"/>
                <w:sz w:val="28"/>
                <w:szCs w:val="28"/>
              </w:rPr>
              <w:t>Устный доклад</w:t>
            </w:r>
          </w:p>
        </w:tc>
        <w:tc>
          <w:tcPr>
            <w:tcW w:w="3864" w:type="dxa"/>
          </w:tcPr>
          <w:p w:rsidR="00CD3B5D" w:rsidRPr="00CD3B5D" w:rsidRDefault="00CD3B5D" w:rsidP="00CD3B5D">
            <w:pPr>
              <w:pStyle w:val="a7"/>
              <w:spacing w:line="360" w:lineRule="auto"/>
              <w:jc w:val="center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3B5D">
              <w:rPr>
                <w:rFonts w:ascii="Times New Roman" w:hAnsi="Times New Roman"/>
                <w:i/>
                <w:sz w:val="28"/>
              </w:rPr>
              <w:t>Герман М.А.</w:t>
            </w:r>
          </w:p>
        </w:tc>
        <w:tc>
          <w:tcPr>
            <w:tcW w:w="3495" w:type="dxa"/>
          </w:tcPr>
          <w:p w:rsidR="00CD3B5D" w:rsidRPr="00CD3B5D" w:rsidRDefault="00CD3B5D" w:rsidP="00CD3B5D">
            <w:pPr>
              <w:pStyle w:val="a7"/>
              <w:jc w:val="both"/>
              <w:rPr>
                <w:rFonts w:ascii="Times New Roman" w:hAnsi="Times New Roman"/>
                <w:i/>
                <w:sz w:val="28"/>
              </w:rPr>
            </w:pPr>
            <w:r w:rsidRPr="00C959DD"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" w:hAnsi="Times New Roman"/>
                <w:i/>
                <w:sz w:val="28"/>
              </w:rPr>
              <w:t>Способы привлечения инвестиций в туристическую сферу Крыма</w:t>
            </w:r>
            <w:r w:rsidRPr="00C959DD">
              <w:rPr>
                <w:rFonts w:ascii="Times New Roman" w:hAnsi="Times New Roman"/>
                <w:i/>
                <w:sz w:val="28"/>
              </w:rPr>
              <w:t>»</w:t>
            </w:r>
          </w:p>
        </w:tc>
      </w:tr>
    </w:tbl>
    <w:p w:rsidR="00C54A2D" w:rsidRPr="00410EDB" w:rsidRDefault="00C54A2D" w:rsidP="00192332">
      <w:pPr>
        <w:rPr>
          <w:rFonts w:eastAsia="Times New Roman" w:cs="Times New Roman"/>
          <w:sz w:val="28"/>
          <w:szCs w:val="28"/>
        </w:rPr>
      </w:pPr>
    </w:p>
    <w:p w:rsidR="00D22F36" w:rsidRDefault="00D22F36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B022F5" w:rsidRDefault="00B022F5" w:rsidP="00192332">
      <w:pPr>
        <w:rPr>
          <w:rFonts w:eastAsia="Times New Roman" w:cs="Times New Roman"/>
          <w:b/>
          <w:i/>
          <w:sz w:val="28"/>
          <w:szCs w:val="28"/>
        </w:rPr>
      </w:pPr>
    </w:p>
    <w:p w:rsidR="009C04CF" w:rsidRPr="009C04CF" w:rsidRDefault="00DE65CB" w:rsidP="00192332">
      <w:pPr>
        <w:rPr>
          <w:rFonts w:eastAsia="Times New Roman" w:cs="Times New Roman"/>
          <w:b/>
          <w:i/>
          <w:sz w:val="28"/>
          <w:szCs w:val="28"/>
        </w:rPr>
      </w:pPr>
      <w:r w:rsidRPr="009C04CF">
        <w:rPr>
          <w:rFonts w:eastAsia="Times New Roman" w:cs="Times New Roman"/>
          <w:b/>
          <w:i/>
          <w:sz w:val="28"/>
          <w:szCs w:val="28"/>
        </w:rPr>
        <w:t>16 мая 2019</w:t>
      </w:r>
      <w:r w:rsidR="009C04CF">
        <w:rPr>
          <w:rFonts w:eastAsia="Times New Roman" w:cs="Times New Roman"/>
          <w:b/>
          <w:i/>
          <w:sz w:val="28"/>
          <w:szCs w:val="28"/>
        </w:rPr>
        <w:t xml:space="preserve">года </w:t>
      </w:r>
    </w:p>
    <w:p w:rsidR="00CD7EC5" w:rsidRDefault="00CD7EC5" w:rsidP="00192332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8"/>
          <w:szCs w:val="28"/>
        </w:rPr>
      </w:pPr>
      <w:r w:rsidRPr="00410EDB">
        <w:rPr>
          <w:rFonts w:cs="Times New Roman"/>
          <w:i/>
          <w:sz w:val="28"/>
          <w:szCs w:val="28"/>
        </w:rPr>
        <w:t>КРУГЛЫЙ СТОЛ 1 «Вхождение Крыма в состав Российской Федерации: сценарии развития геополитической ситуации и международных отношений»</w:t>
      </w:r>
    </w:p>
    <w:p w:rsidR="009C04CF" w:rsidRPr="00410EDB" w:rsidRDefault="009C04CF" w:rsidP="00192332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8"/>
          <w:szCs w:val="28"/>
        </w:rPr>
      </w:pPr>
    </w:p>
    <w:p w:rsidR="00CD7EC5" w:rsidRPr="009C04CF" w:rsidRDefault="009C04CF" w:rsidP="009C04CF">
      <w:pPr>
        <w:rPr>
          <w:rFonts w:eastAsia="Times New Roman" w:cs="Times New Roman"/>
          <w:b/>
          <w:i/>
          <w:sz w:val="28"/>
          <w:szCs w:val="28"/>
        </w:rPr>
      </w:pPr>
      <w:r w:rsidRPr="009C04CF">
        <w:rPr>
          <w:rFonts w:eastAsia="Times New Roman" w:cs="Times New Roman"/>
          <w:b/>
          <w:i/>
          <w:sz w:val="28"/>
          <w:szCs w:val="28"/>
        </w:rPr>
        <w:t>16 мая 2019</w:t>
      </w:r>
      <w:r>
        <w:rPr>
          <w:rFonts w:eastAsia="Times New Roman" w:cs="Times New Roman"/>
          <w:b/>
          <w:i/>
          <w:sz w:val="28"/>
          <w:szCs w:val="28"/>
        </w:rPr>
        <w:t xml:space="preserve">года </w:t>
      </w:r>
    </w:p>
    <w:p w:rsidR="00CD7EC5" w:rsidRPr="00410EDB" w:rsidRDefault="00CD7EC5" w:rsidP="00192332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8"/>
          <w:szCs w:val="28"/>
        </w:rPr>
      </w:pPr>
      <w:r w:rsidRPr="00410EDB">
        <w:rPr>
          <w:rFonts w:cs="Times New Roman"/>
          <w:i/>
          <w:sz w:val="28"/>
          <w:szCs w:val="28"/>
        </w:rPr>
        <w:t>КРУГЛЫЙ СТОЛ 2 «Вхождение Крыма в состав России: цена вопроса»</w:t>
      </w:r>
    </w:p>
    <w:p w:rsidR="00CD7EC5" w:rsidRDefault="00CD7EC5" w:rsidP="00192332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8"/>
          <w:szCs w:val="28"/>
        </w:rPr>
      </w:pPr>
    </w:p>
    <w:p w:rsidR="00DE65CB" w:rsidRPr="009C04CF" w:rsidRDefault="00DE65CB" w:rsidP="009C04CF">
      <w:pPr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</w:rPr>
      </w:pPr>
      <w:r w:rsidRPr="009C04CF">
        <w:rPr>
          <w:rFonts w:cs="Times New Roman"/>
          <w:b/>
          <w:i/>
          <w:sz w:val="28"/>
          <w:szCs w:val="28"/>
        </w:rPr>
        <w:t>17 мая 2019</w:t>
      </w:r>
      <w:r w:rsidR="009C04CF" w:rsidRPr="009C04CF">
        <w:rPr>
          <w:rFonts w:cs="Times New Roman"/>
          <w:b/>
          <w:i/>
          <w:sz w:val="28"/>
          <w:szCs w:val="28"/>
        </w:rPr>
        <w:t xml:space="preserve"> года</w:t>
      </w:r>
    </w:p>
    <w:p w:rsidR="00CD7EC5" w:rsidRPr="00410EDB" w:rsidRDefault="00CD7EC5" w:rsidP="00192332">
      <w:pPr>
        <w:autoSpaceDE w:val="0"/>
        <w:autoSpaceDN w:val="0"/>
        <w:adjustRightInd w:val="0"/>
        <w:ind w:firstLine="539"/>
        <w:jc w:val="both"/>
        <w:rPr>
          <w:rFonts w:cs="Times New Roman"/>
          <w:i/>
          <w:sz w:val="28"/>
          <w:szCs w:val="28"/>
        </w:rPr>
      </w:pPr>
      <w:r w:rsidRPr="00410EDB">
        <w:rPr>
          <w:rFonts w:cs="Times New Roman"/>
          <w:i/>
          <w:sz w:val="28"/>
          <w:szCs w:val="28"/>
        </w:rPr>
        <w:t>КРУГЛЫЙ СТОЛ 3 «Интеграция Крыма в ментальное многообразие российского социума»</w:t>
      </w:r>
    </w:p>
    <w:p w:rsidR="00C54A2D" w:rsidRPr="00410EDB" w:rsidRDefault="00C54A2D" w:rsidP="00192332">
      <w:pPr>
        <w:rPr>
          <w:rFonts w:eastAsia="Times New Roman" w:cs="Times New Roman"/>
          <w:sz w:val="28"/>
          <w:szCs w:val="28"/>
        </w:rPr>
      </w:pPr>
    </w:p>
    <w:p w:rsidR="00C54A2D" w:rsidRPr="00FA7403" w:rsidRDefault="00FA7403" w:rsidP="00FA7403">
      <w:pPr>
        <w:autoSpaceDE w:val="0"/>
        <w:autoSpaceDN w:val="0"/>
        <w:adjustRightInd w:val="0"/>
        <w:jc w:val="both"/>
        <w:rPr>
          <w:rFonts w:cs="Times New Roman"/>
          <w:b/>
          <w:i/>
          <w:sz w:val="28"/>
          <w:szCs w:val="28"/>
        </w:rPr>
      </w:pPr>
      <w:r w:rsidRPr="009C04CF">
        <w:rPr>
          <w:rFonts w:cs="Times New Roman"/>
          <w:b/>
          <w:i/>
          <w:sz w:val="28"/>
          <w:szCs w:val="28"/>
        </w:rPr>
        <w:t>17 мая 2019 года</w:t>
      </w:r>
    </w:p>
    <w:p w:rsidR="00C54A2D" w:rsidRPr="00410EDB" w:rsidRDefault="00FA7403" w:rsidP="00FA7403">
      <w:pPr>
        <w:ind w:firstLine="708"/>
        <w:rPr>
          <w:rFonts w:eastAsia="Times New Roman" w:cs="Times New Roman"/>
          <w:sz w:val="28"/>
          <w:szCs w:val="28"/>
        </w:rPr>
      </w:pPr>
      <w:r w:rsidRPr="00FA441E">
        <w:rPr>
          <w:rFonts w:eastAsia="Times New Roman" w:cs="Times New Roman"/>
          <w:sz w:val="28"/>
          <w:szCs w:val="28"/>
          <w:lang w:eastAsia="ru-RU"/>
        </w:rPr>
        <w:t xml:space="preserve">Заседание оргкомитета по подведению итогов всероссийской научной конференции </w:t>
      </w:r>
      <w:r w:rsidRPr="00FA441E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C517AB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Интеграция Крыма в социальное пространство России: </w:t>
      </w:r>
      <w:r>
        <w:rPr>
          <w:rFonts w:cs="Times New Roman"/>
          <w:b/>
          <w:color w:val="222222"/>
          <w:sz w:val="28"/>
          <w:szCs w:val="28"/>
          <w:shd w:val="clear" w:color="auto" w:fill="FFFFFF"/>
        </w:rPr>
        <w:t>практики междисциплинарных научных исследований</w:t>
      </w:r>
      <w:r w:rsidRPr="00FA441E">
        <w:rPr>
          <w:rFonts w:cs="Times New Roman"/>
          <w:b/>
          <w:sz w:val="28"/>
          <w:szCs w:val="28"/>
        </w:rPr>
        <w:t>»</w:t>
      </w:r>
    </w:p>
    <w:p w:rsidR="00C54A2D" w:rsidRPr="00410EDB" w:rsidRDefault="00C54A2D" w:rsidP="00192332">
      <w:pPr>
        <w:rPr>
          <w:rFonts w:eastAsia="Times New Roman" w:cs="Times New Roman"/>
          <w:sz w:val="28"/>
          <w:szCs w:val="28"/>
        </w:rPr>
      </w:pPr>
    </w:p>
    <w:p w:rsidR="00C54A2D" w:rsidRPr="00410EDB" w:rsidRDefault="00C54A2D" w:rsidP="00192332">
      <w:pPr>
        <w:rPr>
          <w:rFonts w:eastAsia="Times New Roman" w:cs="Times New Roman"/>
          <w:sz w:val="28"/>
          <w:szCs w:val="28"/>
        </w:rPr>
      </w:pPr>
    </w:p>
    <w:p w:rsidR="00C54A2D" w:rsidRPr="00410EDB" w:rsidRDefault="00C54A2D" w:rsidP="00192332">
      <w:pPr>
        <w:rPr>
          <w:rFonts w:eastAsia="Times New Roman" w:cs="Times New Roman"/>
          <w:sz w:val="28"/>
          <w:szCs w:val="28"/>
        </w:rPr>
      </w:pPr>
    </w:p>
    <w:p w:rsidR="00F26266" w:rsidRDefault="00F26266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Default="009D3F0D" w:rsidP="00192332">
      <w:pPr>
        <w:rPr>
          <w:rFonts w:cs="Times New Roman"/>
          <w:sz w:val="28"/>
          <w:szCs w:val="28"/>
        </w:rPr>
      </w:pPr>
    </w:p>
    <w:p w:rsidR="009D3F0D" w:rsidRPr="00410EDB" w:rsidRDefault="009D3F0D" w:rsidP="00192332">
      <w:pPr>
        <w:rPr>
          <w:rFonts w:cs="Times New Roman"/>
          <w:sz w:val="28"/>
          <w:szCs w:val="28"/>
        </w:rPr>
      </w:pPr>
    </w:p>
    <w:sectPr w:rsidR="009D3F0D" w:rsidRPr="00410EDB" w:rsidSect="001B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94"/>
    <w:rsid w:val="000022C2"/>
    <w:rsid w:val="0000467A"/>
    <w:rsid w:val="00022D4E"/>
    <w:rsid w:val="00026EAD"/>
    <w:rsid w:val="00035F2F"/>
    <w:rsid w:val="0003608A"/>
    <w:rsid w:val="000408B6"/>
    <w:rsid w:val="00052381"/>
    <w:rsid w:val="000525A2"/>
    <w:rsid w:val="000539DB"/>
    <w:rsid w:val="0008417D"/>
    <w:rsid w:val="00090AC5"/>
    <w:rsid w:val="00091D52"/>
    <w:rsid w:val="000B3306"/>
    <w:rsid w:val="000B67AB"/>
    <w:rsid w:val="00123ACC"/>
    <w:rsid w:val="00130088"/>
    <w:rsid w:val="001378B6"/>
    <w:rsid w:val="00150E3E"/>
    <w:rsid w:val="001511B1"/>
    <w:rsid w:val="001875E0"/>
    <w:rsid w:val="00187DE4"/>
    <w:rsid w:val="001909EE"/>
    <w:rsid w:val="00192332"/>
    <w:rsid w:val="001A1E34"/>
    <w:rsid w:val="001B1CD3"/>
    <w:rsid w:val="001D2F01"/>
    <w:rsid w:val="001D4442"/>
    <w:rsid w:val="001F2EF5"/>
    <w:rsid w:val="001F4D76"/>
    <w:rsid w:val="001F5CF6"/>
    <w:rsid w:val="002569B7"/>
    <w:rsid w:val="002C101F"/>
    <w:rsid w:val="002E0EEA"/>
    <w:rsid w:val="00305010"/>
    <w:rsid w:val="00337510"/>
    <w:rsid w:val="00343CEB"/>
    <w:rsid w:val="003463FE"/>
    <w:rsid w:val="003A7D7C"/>
    <w:rsid w:val="003B3198"/>
    <w:rsid w:val="003C20DF"/>
    <w:rsid w:val="003E1643"/>
    <w:rsid w:val="003E376E"/>
    <w:rsid w:val="003F0D45"/>
    <w:rsid w:val="00400E86"/>
    <w:rsid w:val="00410EDB"/>
    <w:rsid w:val="0041772D"/>
    <w:rsid w:val="00422694"/>
    <w:rsid w:val="004334E3"/>
    <w:rsid w:val="00467000"/>
    <w:rsid w:val="00475F09"/>
    <w:rsid w:val="004C1B84"/>
    <w:rsid w:val="004E157B"/>
    <w:rsid w:val="00500637"/>
    <w:rsid w:val="00545C09"/>
    <w:rsid w:val="00565875"/>
    <w:rsid w:val="00567289"/>
    <w:rsid w:val="00584E34"/>
    <w:rsid w:val="005927E0"/>
    <w:rsid w:val="005C3F35"/>
    <w:rsid w:val="005E7F57"/>
    <w:rsid w:val="005F6140"/>
    <w:rsid w:val="00614563"/>
    <w:rsid w:val="00622B15"/>
    <w:rsid w:val="00661D78"/>
    <w:rsid w:val="006749AE"/>
    <w:rsid w:val="006808B9"/>
    <w:rsid w:val="00685D39"/>
    <w:rsid w:val="006A224F"/>
    <w:rsid w:val="006C44DF"/>
    <w:rsid w:val="006C752C"/>
    <w:rsid w:val="007043D9"/>
    <w:rsid w:val="007203DD"/>
    <w:rsid w:val="0072565A"/>
    <w:rsid w:val="0078751D"/>
    <w:rsid w:val="00792BF5"/>
    <w:rsid w:val="007E4762"/>
    <w:rsid w:val="007F4905"/>
    <w:rsid w:val="008072E7"/>
    <w:rsid w:val="008214B0"/>
    <w:rsid w:val="00883A83"/>
    <w:rsid w:val="00884349"/>
    <w:rsid w:val="008A0A83"/>
    <w:rsid w:val="008B739D"/>
    <w:rsid w:val="008C21C9"/>
    <w:rsid w:val="008E1E57"/>
    <w:rsid w:val="008E7594"/>
    <w:rsid w:val="009212BE"/>
    <w:rsid w:val="00926D01"/>
    <w:rsid w:val="0096380D"/>
    <w:rsid w:val="0096460A"/>
    <w:rsid w:val="00966248"/>
    <w:rsid w:val="009A6218"/>
    <w:rsid w:val="009C04CF"/>
    <w:rsid w:val="009D3F0D"/>
    <w:rsid w:val="00A0571A"/>
    <w:rsid w:val="00A2114C"/>
    <w:rsid w:val="00A51F50"/>
    <w:rsid w:val="00A605E5"/>
    <w:rsid w:val="00A7617C"/>
    <w:rsid w:val="00A77CCD"/>
    <w:rsid w:val="00A81D23"/>
    <w:rsid w:val="00AA1D80"/>
    <w:rsid w:val="00AA2E58"/>
    <w:rsid w:val="00AB45E1"/>
    <w:rsid w:val="00AC6183"/>
    <w:rsid w:val="00AD3551"/>
    <w:rsid w:val="00AD5CB0"/>
    <w:rsid w:val="00B00BCF"/>
    <w:rsid w:val="00B022F5"/>
    <w:rsid w:val="00B45A35"/>
    <w:rsid w:val="00B46EE9"/>
    <w:rsid w:val="00B75529"/>
    <w:rsid w:val="00BA05A8"/>
    <w:rsid w:val="00BC0D3F"/>
    <w:rsid w:val="00BC18E9"/>
    <w:rsid w:val="00C01849"/>
    <w:rsid w:val="00C108B2"/>
    <w:rsid w:val="00C266B7"/>
    <w:rsid w:val="00C3573D"/>
    <w:rsid w:val="00C54A2D"/>
    <w:rsid w:val="00C741BA"/>
    <w:rsid w:val="00C814DC"/>
    <w:rsid w:val="00CA2335"/>
    <w:rsid w:val="00CB362B"/>
    <w:rsid w:val="00CD1C3D"/>
    <w:rsid w:val="00CD3B5D"/>
    <w:rsid w:val="00CD7EC5"/>
    <w:rsid w:val="00D21DCC"/>
    <w:rsid w:val="00D22F36"/>
    <w:rsid w:val="00D56D00"/>
    <w:rsid w:val="00D62999"/>
    <w:rsid w:val="00D64A2E"/>
    <w:rsid w:val="00D727C1"/>
    <w:rsid w:val="00DA04FE"/>
    <w:rsid w:val="00DB5E30"/>
    <w:rsid w:val="00DD76E1"/>
    <w:rsid w:val="00DD799C"/>
    <w:rsid w:val="00DE5C8F"/>
    <w:rsid w:val="00DE65CB"/>
    <w:rsid w:val="00E345D1"/>
    <w:rsid w:val="00E34BE0"/>
    <w:rsid w:val="00E739B6"/>
    <w:rsid w:val="00E87F31"/>
    <w:rsid w:val="00E968ED"/>
    <w:rsid w:val="00EA61A9"/>
    <w:rsid w:val="00ED6A21"/>
    <w:rsid w:val="00F2284D"/>
    <w:rsid w:val="00F26259"/>
    <w:rsid w:val="00F26266"/>
    <w:rsid w:val="00F47203"/>
    <w:rsid w:val="00F65E57"/>
    <w:rsid w:val="00F73EA9"/>
    <w:rsid w:val="00F83346"/>
    <w:rsid w:val="00F91A46"/>
    <w:rsid w:val="00FA6DC0"/>
    <w:rsid w:val="00FA7403"/>
    <w:rsid w:val="00FB5E8D"/>
    <w:rsid w:val="00FE2AA8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EC5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a5">
    <w:name w:val="Strong"/>
    <w:basedOn w:val="a0"/>
    <w:uiPriority w:val="22"/>
    <w:qFormat/>
    <w:rsid w:val="00DA04FE"/>
    <w:rPr>
      <w:b/>
      <w:bCs/>
    </w:rPr>
  </w:style>
  <w:style w:type="paragraph" w:styleId="a6">
    <w:name w:val="Normal (Web)"/>
    <w:basedOn w:val="a"/>
    <w:uiPriority w:val="99"/>
    <w:unhideWhenUsed/>
    <w:rsid w:val="000022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BC18E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BC18E9"/>
  </w:style>
  <w:style w:type="character" w:customStyle="1" w:styleId="22">
    <w:name w:val="Основной текст (2) + Не курсив"/>
    <w:basedOn w:val="2"/>
    <w:uiPriority w:val="99"/>
    <w:rsid w:val="00BC18E9"/>
    <w:rPr>
      <w:i w:val="0"/>
      <w:iCs w:val="0"/>
    </w:rPr>
  </w:style>
  <w:style w:type="paragraph" w:customStyle="1" w:styleId="21">
    <w:name w:val="Основной текст (2)1"/>
    <w:basedOn w:val="a"/>
    <w:link w:val="2"/>
    <w:uiPriority w:val="99"/>
    <w:rsid w:val="00BC18E9"/>
    <w:pPr>
      <w:widowControl w:val="0"/>
      <w:shd w:val="clear" w:color="auto" w:fill="FFFFFF"/>
      <w:spacing w:after="300" w:line="322" w:lineRule="exact"/>
      <w:ind w:firstLine="600"/>
      <w:jc w:val="both"/>
    </w:pPr>
    <w:rPr>
      <w:rFonts w:cs="Times New Roman"/>
      <w:i/>
      <w:iCs/>
      <w:sz w:val="28"/>
      <w:szCs w:val="28"/>
    </w:rPr>
  </w:style>
  <w:style w:type="paragraph" w:styleId="a7">
    <w:name w:val="No Spacing"/>
    <w:uiPriority w:val="1"/>
    <w:qFormat/>
    <w:rsid w:val="00CD3B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90E6-CCD7-473F-82DA-C220E5A0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16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 П. Сасоров</dc:creator>
  <cp:lastModifiedBy>GRANT</cp:lastModifiedBy>
  <cp:revision>129</cp:revision>
  <dcterms:created xsi:type="dcterms:W3CDTF">2018-08-01T08:08:00Z</dcterms:created>
  <dcterms:modified xsi:type="dcterms:W3CDTF">2019-02-21T13:10:00Z</dcterms:modified>
</cp:coreProperties>
</file>